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5" w:rsidRDefault="001629C5" w:rsidP="00007468">
      <w:pPr>
        <w:spacing w:after="0" w:line="240" w:lineRule="auto"/>
        <w:rPr>
          <w:rFonts w:eastAsia="Times New Roman" w:cstheme="minorHAnsi"/>
          <w:lang w:eastAsia="de-DE"/>
        </w:rPr>
      </w:pPr>
    </w:p>
    <w:p w:rsidR="001629C5" w:rsidRDefault="001629C5" w:rsidP="00007468">
      <w:pPr>
        <w:spacing w:after="0" w:line="240" w:lineRule="auto"/>
        <w:rPr>
          <w:rFonts w:eastAsia="Times New Roman" w:cstheme="minorHAnsi"/>
          <w:lang w:eastAsia="de-DE"/>
        </w:rPr>
      </w:pPr>
    </w:p>
    <w:p w:rsidR="001629C5" w:rsidRDefault="001629C5" w:rsidP="00007468">
      <w:pPr>
        <w:spacing w:after="0" w:line="240" w:lineRule="auto"/>
        <w:rPr>
          <w:rFonts w:eastAsia="Times New Roman" w:cstheme="minorHAnsi"/>
          <w:lang w:eastAsia="de-DE"/>
        </w:rPr>
      </w:pPr>
    </w:p>
    <w:p w:rsidR="001629C5" w:rsidRDefault="001629C5" w:rsidP="00007468">
      <w:pPr>
        <w:spacing w:after="0" w:line="240" w:lineRule="auto"/>
        <w:rPr>
          <w:rFonts w:eastAsia="Times New Roman" w:cstheme="minorHAnsi"/>
          <w:lang w:eastAsia="de-DE"/>
        </w:rPr>
      </w:pPr>
    </w:p>
    <w:p w:rsidR="001629C5" w:rsidRPr="001629C5" w:rsidRDefault="001629C5" w:rsidP="001629C5">
      <w:pPr>
        <w:spacing w:after="0" w:line="240" w:lineRule="auto"/>
        <w:jc w:val="center"/>
        <w:rPr>
          <w:rFonts w:eastAsia="Times New Roman" w:cstheme="minorHAnsi"/>
          <w:b/>
          <w:sz w:val="28"/>
          <w:szCs w:val="28"/>
          <w:lang w:eastAsia="de-DE"/>
        </w:rPr>
      </w:pPr>
      <w:r w:rsidRPr="001629C5">
        <w:rPr>
          <w:rFonts w:eastAsia="Times New Roman" w:cstheme="minorHAnsi"/>
          <w:b/>
          <w:sz w:val="28"/>
          <w:szCs w:val="28"/>
          <w:lang w:eastAsia="de-DE"/>
        </w:rPr>
        <w:t xml:space="preserve">Frage an diese </w:t>
      </w:r>
      <w:r w:rsidRPr="001629C5">
        <w:rPr>
          <w:rFonts w:eastAsia="Times New Roman" w:cstheme="minorHAnsi"/>
          <w:b/>
          <w:sz w:val="28"/>
          <w:szCs w:val="28"/>
          <w:lang w:eastAsia="de-DE"/>
        </w:rPr>
        <w:t>Chatbots</w:t>
      </w:r>
      <w:r w:rsidRPr="001629C5">
        <w:rPr>
          <w:rFonts w:eastAsia="Times New Roman" w:cstheme="minorHAnsi"/>
          <w:b/>
          <w:sz w:val="28"/>
          <w:szCs w:val="28"/>
          <w:lang w:eastAsia="de-DE"/>
        </w:rPr>
        <w:t>:</w:t>
      </w:r>
    </w:p>
    <w:p w:rsidR="001629C5" w:rsidRPr="001629C5" w:rsidRDefault="001629C5" w:rsidP="001629C5">
      <w:pPr>
        <w:spacing w:after="0" w:line="240" w:lineRule="auto"/>
        <w:jc w:val="center"/>
        <w:rPr>
          <w:rFonts w:eastAsia="Times New Roman" w:cstheme="minorHAnsi"/>
          <w:b/>
          <w:sz w:val="28"/>
          <w:szCs w:val="28"/>
          <w:lang w:eastAsia="de-DE"/>
        </w:rPr>
      </w:pPr>
    </w:p>
    <w:p w:rsidR="001629C5" w:rsidRPr="001629C5" w:rsidRDefault="001629C5" w:rsidP="001629C5">
      <w:pPr>
        <w:pStyle w:val="StandardWeb"/>
        <w:jc w:val="center"/>
        <w:rPr>
          <w:rFonts w:asciiTheme="minorHAnsi" w:hAnsiTheme="minorHAnsi" w:cstheme="minorHAnsi"/>
          <w:b/>
          <w:sz w:val="28"/>
          <w:szCs w:val="28"/>
        </w:rPr>
      </w:pPr>
      <w:r w:rsidRPr="001629C5">
        <w:rPr>
          <w:rFonts w:asciiTheme="minorHAnsi" w:hAnsiTheme="minorHAnsi" w:cstheme="minorHAnsi"/>
          <w:b/>
          <w:sz w:val="28"/>
          <w:szCs w:val="28"/>
        </w:rPr>
        <w:t xml:space="preserve">Gemini </w:t>
      </w:r>
      <w:r w:rsidRPr="001629C5">
        <w:rPr>
          <w:rFonts w:asciiTheme="minorHAnsi" w:hAnsiTheme="minorHAnsi" w:cstheme="minorHAnsi"/>
          <w:b/>
          <w:sz w:val="28"/>
          <w:szCs w:val="28"/>
        </w:rPr>
        <w:t>(Google)</w:t>
      </w:r>
    </w:p>
    <w:p w:rsidR="001629C5" w:rsidRPr="001629C5" w:rsidRDefault="001629C5" w:rsidP="001629C5">
      <w:pPr>
        <w:pStyle w:val="StandardWeb"/>
        <w:jc w:val="center"/>
        <w:rPr>
          <w:rFonts w:asciiTheme="minorHAnsi" w:hAnsiTheme="minorHAnsi" w:cstheme="minorHAnsi"/>
          <w:b/>
          <w:sz w:val="28"/>
          <w:szCs w:val="28"/>
        </w:rPr>
      </w:pPr>
      <w:r w:rsidRPr="001629C5">
        <w:rPr>
          <w:rFonts w:asciiTheme="minorHAnsi" w:hAnsiTheme="minorHAnsi" w:cstheme="minorHAnsi"/>
          <w:b/>
          <w:sz w:val="28"/>
          <w:szCs w:val="28"/>
        </w:rPr>
        <w:t>ChatGPT 3.5</w:t>
      </w:r>
      <w:r w:rsidRPr="001629C5">
        <w:rPr>
          <w:rFonts w:asciiTheme="minorHAnsi" w:hAnsiTheme="minorHAnsi" w:cstheme="minorHAnsi"/>
          <w:b/>
          <w:sz w:val="28"/>
          <w:szCs w:val="28"/>
        </w:rPr>
        <w:t xml:space="preserve"> (OpenAI)</w:t>
      </w:r>
    </w:p>
    <w:p w:rsidR="001629C5" w:rsidRPr="001629C5" w:rsidRDefault="001629C5" w:rsidP="001629C5">
      <w:pPr>
        <w:pStyle w:val="StandardWeb"/>
        <w:jc w:val="center"/>
        <w:rPr>
          <w:rFonts w:asciiTheme="minorHAnsi" w:hAnsiTheme="minorHAnsi" w:cstheme="minorHAnsi"/>
          <w:b/>
          <w:sz w:val="28"/>
          <w:szCs w:val="28"/>
        </w:rPr>
      </w:pPr>
      <w:r w:rsidRPr="001629C5">
        <w:rPr>
          <w:rFonts w:asciiTheme="minorHAnsi" w:hAnsiTheme="minorHAnsi" w:cstheme="minorHAnsi"/>
          <w:b/>
          <w:sz w:val="28"/>
          <w:szCs w:val="28"/>
        </w:rPr>
        <w:t>Copilot</w:t>
      </w:r>
      <w:r w:rsidRPr="001629C5">
        <w:rPr>
          <w:rFonts w:asciiTheme="minorHAnsi" w:hAnsiTheme="minorHAnsi" w:cstheme="minorHAnsi"/>
          <w:b/>
          <w:sz w:val="28"/>
          <w:szCs w:val="28"/>
        </w:rPr>
        <w:t xml:space="preserve"> (Microsoft)</w:t>
      </w:r>
    </w:p>
    <w:p w:rsidR="001629C5" w:rsidRPr="001629C5" w:rsidRDefault="001629C5" w:rsidP="001629C5">
      <w:pPr>
        <w:pStyle w:val="StandardWeb"/>
        <w:jc w:val="center"/>
        <w:rPr>
          <w:rFonts w:asciiTheme="minorHAnsi" w:hAnsiTheme="minorHAnsi" w:cstheme="minorHAnsi"/>
          <w:b/>
          <w:sz w:val="28"/>
          <w:szCs w:val="28"/>
        </w:rPr>
      </w:pPr>
      <w:r w:rsidRPr="001629C5">
        <w:rPr>
          <w:rFonts w:asciiTheme="minorHAnsi" w:hAnsiTheme="minorHAnsi" w:cstheme="minorHAnsi"/>
          <w:b/>
          <w:sz w:val="28"/>
          <w:szCs w:val="28"/>
        </w:rPr>
        <w:t>Perplexity</w:t>
      </w:r>
    </w:p>
    <w:p w:rsidR="001629C5" w:rsidRPr="001629C5" w:rsidRDefault="001629C5" w:rsidP="001629C5">
      <w:pPr>
        <w:spacing w:after="0" w:line="240" w:lineRule="auto"/>
        <w:jc w:val="center"/>
        <w:rPr>
          <w:rFonts w:eastAsia="Times New Roman" w:cstheme="minorHAnsi"/>
          <w:sz w:val="28"/>
          <w:szCs w:val="28"/>
          <w:lang w:eastAsia="de-DE"/>
        </w:rPr>
      </w:pPr>
    </w:p>
    <w:p w:rsidR="009A560C" w:rsidRPr="001629C5" w:rsidRDefault="009A560C" w:rsidP="001629C5">
      <w:pPr>
        <w:spacing w:after="0" w:line="240" w:lineRule="auto"/>
        <w:jc w:val="center"/>
        <w:rPr>
          <w:rFonts w:eastAsia="Times New Roman" w:cstheme="minorHAnsi"/>
          <w:b/>
          <w:sz w:val="28"/>
          <w:szCs w:val="28"/>
          <w:lang w:eastAsia="de-DE"/>
        </w:rPr>
      </w:pPr>
    </w:p>
    <w:p w:rsidR="00007468" w:rsidRPr="001629C5" w:rsidRDefault="009A560C" w:rsidP="001629C5">
      <w:pPr>
        <w:spacing w:after="0" w:line="240" w:lineRule="auto"/>
        <w:jc w:val="center"/>
        <w:rPr>
          <w:rFonts w:eastAsia="Times New Roman" w:cstheme="minorHAnsi"/>
          <w:b/>
          <w:sz w:val="28"/>
          <w:szCs w:val="28"/>
          <w:lang w:eastAsia="de-DE"/>
        </w:rPr>
      </w:pPr>
      <w:r w:rsidRPr="001629C5">
        <w:rPr>
          <w:rFonts w:eastAsia="Times New Roman" w:cstheme="minorHAnsi"/>
          <w:b/>
          <w:sz w:val="28"/>
          <w:szCs w:val="28"/>
          <w:lang w:eastAsia="de-DE"/>
        </w:rPr>
        <w:t>„</w:t>
      </w:r>
      <w:r w:rsidR="00007468" w:rsidRPr="001629C5">
        <w:rPr>
          <w:rFonts w:eastAsia="Times New Roman" w:cstheme="minorHAnsi"/>
          <w:b/>
          <w:sz w:val="28"/>
          <w:szCs w:val="28"/>
          <w:lang w:eastAsia="de-DE"/>
        </w:rPr>
        <w:t>Streiks im Verkehrsbereich sind für viele unbequem und heizen die öffentliche Debatte über neue Regeln für die Gewerkschaften an. Soll das Streikrecht verschärft werden, z.B. durch eine verbindliche Schlichtung vor einem Streik?</w:t>
      </w:r>
      <w:r w:rsidRPr="001629C5">
        <w:rPr>
          <w:rFonts w:eastAsia="Times New Roman" w:cstheme="minorHAnsi"/>
          <w:b/>
          <w:sz w:val="28"/>
          <w:szCs w:val="28"/>
          <w:lang w:eastAsia="de-DE"/>
        </w:rPr>
        <w:t>“</w:t>
      </w:r>
    </w:p>
    <w:p w:rsidR="001629C5" w:rsidRDefault="001629C5">
      <w:pPr>
        <w:rPr>
          <w:rFonts w:cstheme="minorHAnsi"/>
        </w:rPr>
      </w:pPr>
      <w:r>
        <w:rPr>
          <w:rFonts w:cstheme="minorHAnsi"/>
        </w:rPr>
        <w:br w:type="page"/>
      </w:r>
    </w:p>
    <w:p w:rsidR="001629C5" w:rsidRPr="001629C5" w:rsidRDefault="001629C5">
      <w:pPr>
        <w:rPr>
          <w:rFonts w:cstheme="minorHAnsi"/>
        </w:rPr>
      </w:pPr>
    </w:p>
    <w:tbl>
      <w:tblPr>
        <w:tblStyle w:val="Tabellenraster"/>
        <w:tblW w:w="0" w:type="auto"/>
        <w:tblLook w:val="04A0" w:firstRow="1" w:lastRow="0" w:firstColumn="1" w:lastColumn="0" w:noHBand="0" w:noVBand="1"/>
      </w:tblPr>
      <w:tblGrid>
        <w:gridCol w:w="5707"/>
        <w:gridCol w:w="2412"/>
        <w:gridCol w:w="2337"/>
      </w:tblGrid>
      <w:tr w:rsidR="000C3A1F" w:rsidRPr="001629C5" w:rsidTr="000C3A1F">
        <w:tc>
          <w:tcPr>
            <w:tcW w:w="5707" w:type="dxa"/>
          </w:tcPr>
          <w:p w:rsidR="0097024A" w:rsidRPr="001629C5" w:rsidRDefault="000C3A1F" w:rsidP="0097024A">
            <w:pPr>
              <w:rPr>
                <w:rFonts w:eastAsia="Times New Roman" w:cstheme="minorHAnsi"/>
                <w:b/>
                <w:lang w:eastAsia="de-DE"/>
              </w:rPr>
            </w:pPr>
            <w:r w:rsidRPr="001629C5">
              <w:rPr>
                <w:rFonts w:eastAsia="Times New Roman" w:cstheme="minorHAnsi"/>
                <w:b/>
                <w:lang w:eastAsia="de-DE"/>
              </w:rPr>
              <w:t xml:space="preserve">Ergebnisse </w:t>
            </w:r>
            <w:r w:rsidR="0097024A" w:rsidRPr="001629C5">
              <w:rPr>
                <w:rFonts w:eastAsia="Times New Roman" w:cstheme="minorHAnsi"/>
                <w:b/>
                <w:lang w:eastAsia="de-DE"/>
              </w:rPr>
              <w:t>von ChatGPT 3.5 (19.02.2024)</w:t>
            </w:r>
          </w:p>
          <w:p w:rsidR="0097024A" w:rsidRPr="001629C5" w:rsidRDefault="0097024A" w:rsidP="0097024A">
            <w:pPr>
              <w:rPr>
                <w:rFonts w:eastAsia="Times New Roman" w:cstheme="minorHAnsi"/>
                <w:lang w:eastAsia="de-DE"/>
              </w:rPr>
            </w:pPr>
            <w:r w:rsidRPr="001629C5">
              <w:rPr>
                <w:rFonts w:eastAsia="Times New Roman" w:cstheme="minorHAnsi"/>
                <w:lang w:eastAsia="de-DE"/>
              </w:rPr>
              <w:t>https://chat.openai.com/</w:t>
            </w:r>
          </w:p>
          <w:p w:rsidR="000C3A1F" w:rsidRPr="001629C5" w:rsidRDefault="000C3A1F" w:rsidP="00007468">
            <w:pPr>
              <w:rPr>
                <w:rFonts w:eastAsia="Times New Roman" w:cstheme="minorHAnsi"/>
                <w:b/>
                <w:lang w:eastAsia="de-DE"/>
              </w:rPr>
            </w:pPr>
          </w:p>
        </w:tc>
        <w:tc>
          <w:tcPr>
            <w:tcW w:w="2412" w:type="dxa"/>
          </w:tcPr>
          <w:p w:rsidR="000C3A1F" w:rsidRPr="001629C5" w:rsidRDefault="000C3A1F" w:rsidP="004961DC">
            <w:pPr>
              <w:rPr>
                <w:rFonts w:eastAsia="Times New Roman" w:cstheme="minorHAnsi"/>
                <w:lang w:eastAsia="de-DE"/>
              </w:rPr>
            </w:pPr>
            <w:r w:rsidRPr="001629C5">
              <w:rPr>
                <w:rFonts w:eastAsia="Times New Roman" w:cstheme="minorHAnsi"/>
                <w:lang w:eastAsia="de-DE"/>
              </w:rPr>
              <w:t xml:space="preserve">Belege, die vom Chatbot angeführt werden </w:t>
            </w:r>
          </w:p>
        </w:tc>
        <w:tc>
          <w:tcPr>
            <w:tcW w:w="2337" w:type="dxa"/>
          </w:tcPr>
          <w:p w:rsidR="000C3A1F" w:rsidRPr="001629C5" w:rsidRDefault="000C3A1F" w:rsidP="004961DC">
            <w:pPr>
              <w:rPr>
                <w:rFonts w:eastAsia="Times New Roman" w:cstheme="minorHAnsi"/>
                <w:lang w:eastAsia="de-DE"/>
              </w:rPr>
            </w:pPr>
            <w:r w:rsidRPr="001629C5">
              <w:rPr>
                <w:rFonts w:eastAsia="Times New Roman" w:cstheme="minorHAnsi"/>
                <w:lang w:eastAsia="de-DE"/>
              </w:rPr>
              <w:t>Eigene Kommentare</w:t>
            </w:r>
          </w:p>
        </w:tc>
      </w:tr>
      <w:tr w:rsidR="000C3A1F" w:rsidRPr="001629C5" w:rsidTr="000C3A1F">
        <w:tc>
          <w:tcPr>
            <w:tcW w:w="5707" w:type="dxa"/>
          </w:tcPr>
          <w:p w:rsidR="000C3A1F" w:rsidRPr="001629C5" w:rsidRDefault="000C3A1F" w:rsidP="00007468">
            <w:pPr>
              <w:spacing w:before="100" w:beforeAutospacing="1" w:after="100" w:afterAutospacing="1"/>
              <w:rPr>
                <w:rFonts w:eastAsia="Times New Roman" w:cstheme="minorHAnsi"/>
                <w:lang w:eastAsia="de-DE"/>
              </w:rPr>
            </w:pPr>
            <w:r w:rsidRPr="001629C5">
              <w:rPr>
                <w:rFonts w:eastAsia="Times New Roman" w:cstheme="minorHAnsi"/>
                <w:lang w:eastAsia="de-DE"/>
              </w:rPr>
              <w:t>Die Frage, ob das Streikrecht verschärft werden sollte, indem beispielsweise eine verbindliche Schlichtung vor einem Streik eingeführt wird, ist weiterhin kontrovers und wirft verschiedene Überlegungen auf:</w:t>
            </w:r>
          </w:p>
          <w:p w:rsidR="000C3A1F" w:rsidRPr="001629C5" w:rsidRDefault="000C3A1F" w:rsidP="001629C5">
            <w:pPr>
              <w:rPr>
                <w:rFonts w:eastAsia="Times New Roman" w:cstheme="minorHAnsi"/>
                <w:lang w:eastAsia="de-DE"/>
              </w:rPr>
            </w:pPr>
            <w:r w:rsidRPr="001629C5">
              <w:rPr>
                <w:rFonts w:eastAsia="Times New Roman" w:cstheme="minorHAnsi"/>
                <w:lang w:eastAsia="de-DE"/>
              </w:rPr>
              <w:t>Pro:</w:t>
            </w:r>
          </w:p>
          <w:p w:rsidR="000C3A1F" w:rsidRPr="001629C5" w:rsidRDefault="000C3A1F" w:rsidP="00007468">
            <w:pPr>
              <w:numPr>
                <w:ilvl w:val="0"/>
                <w:numId w:val="1"/>
              </w:numPr>
              <w:spacing w:before="100" w:beforeAutospacing="1" w:after="100" w:afterAutospacing="1"/>
              <w:rPr>
                <w:rFonts w:eastAsia="Times New Roman" w:cstheme="minorHAnsi"/>
                <w:lang w:eastAsia="de-DE"/>
              </w:rPr>
            </w:pPr>
            <w:r w:rsidRPr="001629C5">
              <w:rPr>
                <w:rFonts w:eastAsia="Times New Roman" w:cstheme="minorHAnsi"/>
                <w:lang w:eastAsia="de-DE"/>
              </w:rPr>
              <w:t>Minimierung von Störungen: Eine verbindliche Schlichtung könnte helfen, die Anzahl und Dauer von Streiks zu reduzieren, indem sie sicherstellt, dass die Parteien alle anderen Optionen ausgeschöpft haben, um eine Einigung zu erzielen, bevor sie zu einem Streik greifen.</w:t>
            </w:r>
          </w:p>
          <w:p w:rsidR="000C3A1F" w:rsidRPr="001629C5" w:rsidRDefault="000C3A1F" w:rsidP="00007468">
            <w:pPr>
              <w:numPr>
                <w:ilvl w:val="0"/>
                <w:numId w:val="1"/>
              </w:numPr>
              <w:spacing w:before="100" w:beforeAutospacing="1" w:after="100" w:afterAutospacing="1"/>
              <w:rPr>
                <w:rFonts w:eastAsia="Times New Roman" w:cstheme="minorHAnsi"/>
                <w:lang w:eastAsia="de-DE"/>
              </w:rPr>
            </w:pPr>
            <w:r w:rsidRPr="001629C5">
              <w:rPr>
                <w:rFonts w:eastAsia="Times New Roman" w:cstheme="minorHAnsi"/>
                <w:lang w:eastAsia="de-DE"/>
              </w:rPr>
              <w:t>Schutz der öffentlichen Interessen: Insbesondere im Verkehrsbereich können Streiks erhebliche Störungen verursachen, die nicht nur für die beteiligten Arbeitnehmer und Arbeitgeber, sondern auch für die breitere Öffentlichkeit problematisch sind. Eine verbindliche Schlichtung könnte dazu beitragen, die Auswirkungen auf die Öffentlichkeit zu minimieren und die Interessen aller Betroffenen auszugleichen.</w:t>
            </w:r>
          </w:p>
          <w:p w:rsidR="000C3A1F" w:rsidRPr="001629C5" w:rsidRDefault="000C3A1F" w:rsidP="00007468">
            <w:pPr>
              <w:spacing w:before="100" w:beforeAutospacing="1" w:after="100" w:afterAutospacing="1"/>
              <w:rPr>
                <w:rFonts w:eastAsia="Times New Roman" w:cstheme="minorHAnsi"/>
                <w:lang w:eastAsia="de-DE"/>
              </w:rPr>
            </w:pPr>
            <w:r w:rsidRPr="001629C5">
              <w:rPr>
                <w:rFonts w:eastAsia="Times New Roman" w:cstheme="minorHAnsi"/>
                <w:lang w:eastAsia="de-DE"/>
              </w:rPr>
              <w:t>Contra:</w:t>
            </w:r>
          </w:p>
          <w:p w:rsidR="000C3A1F" w:rsidRPr="001629C5" w:rsidRDefault="000C3A1F" w:rsidP="001629C5">
            <w:pPr>
              <w:numPr>
                <w:ilvl w:val="0"/>
                <w:numId w:val="2"/>
              </w:numPr>
              <w:spacing w:before="100" w:beforeAutospacing="1" w:after="100" w:afterAutospacing="1"/>
              <w:ind w:left="360"/>
              <w:rPr>
                <w:rFonts w:eastAsia="Times New Roman" w:cstheme="minorHAnsi"/>
                <w:lang w:eastAsia="de-DE"/>
              </w:rPr>
            </w:pPr>
            <w:r w:rsidRPr="001629C5">
              <w:rPr>
                <w:rFonts w:eastAsia="Times New Roman" w:cstheme="minorHAnsi"/>
                <w:lang w:eastAsia="de-DE"/>
              </w:rPr>
              <w:t>Einschränkung der Gewerkschaftsfreiheit: Eine verbindliche Schlichtung könnte als Einschränkung des Rechts der Arbeitnehmer auf kollektive Verhandlungen und Streiks angesehen werden, was die Gewerkschaftsfreiheit beeinträchtigen könnte.</w:t>
            </w:r>
          </w:p>
          <w:p w:rsidR="000C3A1F" w:rsidRPr="001629C5" w:rsidRDefault="000C3A1F" w:rsidP="001629C5">
            <w:pPr>
              <w:numPr>
                <w:ilvl w:val="0"/>
                <w:numId w:val="2"/>
              </w:numPr>
              <w:spacing w:before="100" w:beforeAutospacing="1" w:after="100" w:afterAutospacing="1"/>
              <w:ind w:left="360"/>
              <w:rPr>
                <w:rFonts w:eastAsia="Times New Roman" w:cstheme="minorHAnsi"/>
                <w:lang w:eastAsia="de-DE"/>
              </w:rPr>
            </w:pPr>
            <w:r w:rsidRPr="001629C5">
              <w:rPr>
                <w:rFonts w:eastAsia="Times New Roman" w:cstheme="minorHAnsi"/>
                <w:lang w:eastAsia="de-DE"/>
              </w:rPr>
              <w:t>Missbrauchspotenzial: Es besteht die Gefahr, dass eine verbindliche Schlichtung von Arbeitgebern missbraucht wird, um Verhandlungen zu verzögern oder zu behindern, wenn sie wissen, dass ein Streik nur nach einer langwierigen Schlichtungsphase möglich ist. Dies könnte das Gleichgewicht der Macht zugunsten der Arbeitgeber verschieben.</w:t>
            </w:r>
          </w:p>
          <w:p w:rsidR="000C3A1F" w:rsidRPr="001629C5" w:rsidRDefault="000C3A1F" w:rsidP="001629C5">
            <w:pPr>
              <w:spacing w:before="100" w:beforeAutospacing="1" w:after="100" w:afterAutospacing="1"/>
              <w:rPr>
                <w:rFonts w:eastAsia="Times New Roman" w:cstheme="minorHAnsi"/>
                <w:lang w:eastAsia="de-DE"/>
              </w:rPr>
            </w:pPr>
            <w:r w:rsidRPr="001629C5">
              <w:rPr>
                <w:rFonts w:eastAsia="Times New Roman" w:cstheme="minorHAnsi"/>
                <w:lang w:eastAsia="de-DE"/>
              </w:rPr>
              <w:t>Die Frage nach einer verbindlichen Schlichtung vor einem Streik hängt stark von den spezifischen Arbeitsbedingungen, den Bedürfnissen der beteiligten Parteien und den rechtlichen Rahmenbedingungen in einem bestimmten Land ab. Es ist wichtig, eine ausgewogene Lösung zu finden, die die Rechte der Arbeitnehmer respektiert, gleichzeitig aber auch die Interessen der Öffentlichkeit und der Wirtschaft berücksichtigt.</w:t>
            </w:r>
          </w:p>
        </w:tc>
        <w:tc>
          <w:tcPr>
            <w:tcW w:w="2412" w:type="dxa"/>
          </w:tcPr>
          <w:p w:rsidR="000C3A1F" w:rsidRPr="001629C5" w:rsidRDefault="00D83CFD" w:rsidP="004961DC">
            <w:pPr>
              <w:rPr>
                <w:rFonts w:cstheme="minorHAnsi"/>
              </w:rPr>
            </w:pPr>
            <w:r w:rsidRPr="001629C5">
              <w:rPr>
                <w:rFonts w:cstheme="minorHAnsi"/>
              </w:rPr>
              <w:t>Warum gibt ChatGPT bei seinen Antworten keine Quellen und Belege an?</w:t>
            </w:r>
          </w:p>
          <w:p w:rsidR="00D83CFD" w:rsidRPr="001629C5" w:rsidRDefault="00D83CFD" w:rsidP="004961DC">
            <w:pPr>
              <w:rPr>
                <w:rFonts w:eastAsia="Times New Roman" w:cstheme="minorHAnsi"/>
                <w:lang w:eastAsia="de-DE"/>
              </w:rPr>
            </w:pPr>
          </w:p>
          <w:p w:rsidR="00D83CFD" w:rsidRPr="001629C5" w:rsidRDefault="00D83CFD" w:rsidP="004961DC">
            <w:pPr>
              <w:rPr>
                <w:rFonts w:eastAsia="Times New Roman" w:cstheme="minorHAnsi"/>
                <w:lang w:eastAsia="de-DE"/>
              </w:rPr>
            </w:pPr>
            <w:r w:rsidRPr="001629C5">
              <w:rPr>
                <w:rFonts w:eastAsia="Times New Roman" w:cstheme="minorHAnsi"/>
                <w:lang w:eastAsia="de-DE"/>
              </w:rPr>
              <w:t>„</w:t>
            </w:r>
            <w:r w:rsidRPr="001629C5">
              <w:rPr>
                <w:rFonts w:cstheme="minorHAnsi"/>
              </w:rPr>
              <w:t>Während ich mein Bestes gebe, genaue und informative Antworten zu liefern, gebe ich keine spezifischen Quellen oder Belege an, da ich nicht in der Lage bin, in Echtzeit auf Online-Daten zuzugreifen oder spezifische Referenzen zu zitieren. Meine Antworten basieren auf dem Wissen, das ich während meines Trainings erworben habe, und ich versuche, sie so informativ und präzise wie möglich zu gestalten.“ (ChatGPT, 27.02.2024)</w:t>
            </w:r>
          </w:p>
        </w:tc>
        <w:tc>
          <w:tcPr>
            <w:tcW w:w="2337" w:type="dxa"/>
          </w:tcPr>
          <w:p w:rsidR="000C3A1F" w:rsidRPr="001629C5" w:rsidRDefault="000C3A1F" w:rsidP="004961DC">
            <w:pPr>
              <w:rPr>
                <w:rFonts w:eastAsia="Times New Roman" w:cstheme="minorHAnsi"/>
                <w:lang w:eastAsia="de-DE"/>
              </w:rPr>
            </w:pPr>
          </w:p>
        </w:tc>
      </w:tr>
    </w:tbl>
    <w:p w:rsidR="007964B9" w:rsidRPr="001629C5" w:rsidRDefault="007964B9">
      <w:pPr>
        <w:rPr>
          <w:rFonts w:cstheme="minorHAnsi"/>
        </w:rPr>
      </w:pPr>
      <w:r w:rsidRPr="001629C5">
        <w:rPr>
          <w:rFonts w:cstheme="minorHAnsi"/>
        </w:rPr>
        <w:br w:type="page"/>
      </w:r>
    </w:p>
    <w:tbl>
      <w:tblPr>
        <w:tblStyle w:val="Tabellenraster"/>
        <w:tblW w:w="0" w:type="auto"/>
        <w:tblLook w:val="04A0" w:firstRow="1" w:lastRow="0" w:firstColumn="1" w:lastColumn="0" w:noHBand="0" w:noVBand="1"/>
      </w:tblPr>
      <w:tblGrid>
        <w:gridCol w:w="5527"/>
        <w:gridCol w:w="2669"/>
        <w:gridCol w:w="2260"/>
      </w:tblGrid>
      <w:tr w:rsidR="000C3A1F" w:rsidRPr="001629C5" w:rsidTr="000C3A1F">
        <w:tc>
          <w:tcPr>
            <w:tcW w:w="5700" w:type="dxa"/>
          </w:tcPr>
          <w:p w:rsidR="000C3A1F" w:rsidRPr="001629C5" w:rsidRDefault="000C3A1F" w:rsidP="0097024A">
            <w:pPr>
              <w:rPr>
                <w:rFonts w:eastAsia="Times New Roman" w:cstheme="minorHAnsi"/>
                <w:b/>
                <w:lang w:eastAsia="de-DE"/>
              </w:rPr>
            </w:pPr>
            <w:r w:rsidRPr="001629C5">
              <w:rPr>
                <w:rFonts w:eastAsia="Times New Roman" w:cstheme="minorHAnsi"/>
                <w:b/>
                <w:lang w:eastAsia="de-DE"/>
              </w:rPr>
              <w:t>Ergebnisse</w:t>
            </w:r>
            <w:r w:rsidR="0097024A" w:rsidRPr="001629C5">
              <w:rPr>
                <w:rFonts w:eastAsia="Times New Roman" w:cstheme="minorHAnsi"/>
                <w:b/>
                <w:lang w:eastAsia="de-DE"/>
              </w:rPr>
              <w:t xml:space="preserve"> von Gemini (19.02.2024)</w:t>
            </w:r>
          </w:p>
          <w:p w:rsidR="0097024A" w:rsidRPr="001629C5" w:rsidRDefault="0097024A" w:rsidP="0097024A">
            <w:pPr>
              <w:spacing w:after="100" w:afterAutospacing="1"/>
              <w:rPr>
                <w:rFonts w:eastAsia="Times New Roman" w:cstheme="minorHAnsi"/>
                <w:lang w:eastAsia="de-DE"/>
              </w:rPr>
            </w:pPr>
            <w:r w:rsidRPr="001629C5">
              <w:rPr>
                <w:rFonts w:eastAsia="Times New Roman" w:cstheme="minorHAnsi"/>
                <w:lang w:eastAsia="de-DE"/>
              </w:rPr>
              <w:t>https://gemini.google.com/app</w:t>
            </w:r>
          </w:p>
        </w:tc>
        <w:tc>
          <w:tcPr>
            <w:tcW w:w="2419" w:type="dxa"/>
          </w:tcPr>
          <w:p w:rsidR="000C3A1F" w:rsidRPr="001629C5" w:rsidRDefault="000C3A1F" w:rsidP="0097024A">
            <w:pPr>
              <w:rPr>
                <w:rFonts w:eastAsia="Times New Roman" w:cstheme="minorHAnsi"/>
                <w:lang w:eastAsia="de-DE"/>
              </w:rPr>
            </w:pPr>
            <w:r w:rsidRPr="001629C5">
              <w:rPr>
                <w:rFonts w:eastAsia="Times New Roman" w:cstheme="minorHAnsi"/>
                <w:lang w:eastAsia="de-DE"/>
              </w:rPr>
              <w:t xml:space="preserve">Belege, die vom Chatbot angeführt werden </w:t>
            </w:r>
          </w:p>
          <w:p w:rsidR="000D75F4" w:rsidRPr="001629C5" w:rsidRDefault="000D75F4" w:rsidP="0097024A">
            <w:pPr>
              <w:rPr>
                <w:rFonts w:eastAsia="Times New Roman" w:cstheme="minorHAnsi"/>
                <w:lang w:eastAsia="de-DE"/>
              </w:rPr>
            </w:pPr>
          </w:p>
        </w:tc>
        <w:tc>
          <w:tcPr>
            <w:tcW w:w="2337" w:type="dxa"/>
          </w:tcPr>
          <w:p w:rsidR="000C3A1F" w:rsidRPr="001629C5" w:rsidRDefault="000C3A1F" w:rsidP="0097024A">
            <w:pPr>
              <w:rPr>
                <w:rFonts w:eastAsia="Times New Roman" w:cstheme="minorHAnsi"/>
                <w:lang w:eastAsia="de-DE"/>
              </w:rPr>
            </w:pPr>
            <w:r w:rsidRPr="001629C5">
              <w:rPr>
                <w:rFonts w:eastAsia="Times New Roman" w:cstheme="minorHAnsi"/>
                <w:lang w:eastAsia="de-DE"/>
              </w:rPr>
              <w:t>Eigene Kommentare</w:t>
            </w:r>
          </w:p>
        </w:tc>
      </w:tr>
      <w:tr w:rsidR="000C3A1F" w:rsidRPr="001629C5" w:rsidTr="000C3A1F">
        <w:tc>
          <w:tcPr>
            <w:tcW w:w="5700" w:type="dxa"/>
          </w:tcPr>
          <w:p w:rsidR="000C3A1F" w:rsidRPr="001629C5" w:rsidRDefault="000C3A1F" w:rsidP="000C3A1F">
            <w:pPr>
              <w:spacing w:before="100" w:beforeAutospacing="1" w:after="100" w:afterAutospacing="1"/>
              <w:outlineLvl w:val="1"/>
              <w:rPr>
                <w:rFonts w:eastAsia="Times New Roman" w:cstheme="minorHAnsi"/>
                <w:b/>
                <w:bCs/>
                <w:lang w:eastAsia="de-DE"/>
              </w:rPr>
            </w:pPr>
            <w:r w:rsidRPr="001629C5">
              <w:rPr>
                <w:rFonts w:eastAsia="Times New Roman" w:cstheme="minorHAnsi"/>
                <w:b/>
                <w:bCs/>
                <w:lang w:eastAsia="de-DE"/>
              </w:rPr>
              <w:t>Streiks im Verkehrsbereich: Unbequem, aber wichtig</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shd w:val="clear" w:color="auto" w:fill="C5E0B3" w:themeFill="accent6" w:themeFillTint="66"/>
                <w:lang w:eastAsia="de-DE"/>
              </w:rPr>
              <w:t>Streiks im Verkehrsbereich sind für viele Menschen eine große Herausforderung.</w:t>
            </w:r>
            <w:r w:rsidRPr="001629C5">
              <w:rPr>
                <w:rFonts w:eastAsia="Times New Roman" w:cstheme="minorHAnsi"/>
                <w:lang w:eastAsia="de-DE"/>
              </w:rPr>
              <w:t xml:space="preserve"> </w:t>
            </w:r>
            <w:r w:rsidRPr="001629C5">
              <w:rPr>
                <w:rFonts w:eastAsia="Times New Roman" w:cstheme="minorHAnsi"/>
                <w:shd w:val="clear" w:color="auto" w:fill="C5E0B3" w:themeFill="accent6" w:themeFillTint="66"/>
                <w:lang w:eastAsia="de-DE"/>
              </w:rPr>
              <w:t>Sie führen zu Verspätungen, Ausfällen und langen Staus.</w:t>
            </w:r>
            <w:r w:rsidRPr="001629C5">
              <w:rPr>
                <w:rFonts w:eastAsia="Times New Roman" w:cstheme="minorHAnsi"/>
                <w:lang w:eastAsia="de-DE"/>
              </w:rPr>
              <w:t xml:space="preserve"> </w:t>
            </w:r>
            <w:r w:rsidRPr="001629C5">
              <w:rPr>
                <w:rFonts w:eastAsia="Times New Roman" w:cstheme="minorHAnsi"/>
                <w:shd w:val="clear" w:color="auto" w:fill="C5E0B3" w:themeFill="accent6" w:themeFillTint="66"/>
                <w:lang w:eastAsia="de-DE"/>
              </w:rPr>
              <w:t>Dies kann für Pendler, Berufskraftfahrer und Reisende sehr ärgerlich sein.</w:t>
            </w:r>
          </w:p>
          <w:p w:rsidR="000C3A1F" w:rsidRPr="001629C5" w:rsidRDefault="000C3A1F" w:rsidP="00FE432C">
            <w:pPr>
              <w:shd w:val="clear" w:color="auto" w:fill="C5E0B3" w:themeFill="accent6" w:themeFillTint="66"/>
              <w:spacing w:before="100" w:beforeAutospacing="1" w:after="100" w:afterAutospacing="1"/>
              <w:rPr>
                <w:rFonts w:eastAsia="Times New Roman" w:cstheme="minorHAnsi"/>
                <w:lang w:eastAsia="de-DE"/>
              </w:rPr>
            </w:pPr>
            <w:r w:rsidRPr="001629C5">
              <w:rPr>
                <w:rFonts w:eastAsia="Times New Roman" w:cstheme="minorHAnsi"/>
                <w:b/>
                <w:bCs/>
                <w:shd w:val="clear" w:color="auto" w:fill="C5E0B3" w:themeFill="accent6" w:themeFillTint="66"/>
                <w:lang w:eastAsia="de-DE"/>
              </w:rPr>
              <w:t>Gleichzeitig ist das Streikrecht ein wichtiges Grundrecht, das den Arbeitnehmern die Möglichkeit gibt, ihre Interessen zu verteidigen.</w:t>
            </w:r>
            <w:r w:rsidRPr="001629C5">
              <w:rPr>
                <w:rFonts w:eastAsia="Times New Roman" w:cstheme="minorHAnsi"/>
                <w:lang w:eastAsia="de-DE"/>
              </w:rPr>
              <w:t xml:space="preserve"> Streiks sind oft das letzte Mittel, um in Tarifverhandlungen Druck auf die Arbeitgeber auszuüben und faire Löhne und Arbeitsbedingungen zu erreichen.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Die Frage, ob das Streikrecht im Verkehrsbereich verschärft werden sollte, ist daher eine komplexe und umstrittene Frage.</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Argumente für eine Verschärfung des Streikrechts:</w:t>
            </w:r>
          </w:p>
          <w:p w:rsidR="000C3A1F" w:rsidRPr="001629C5" w:rsidRDefault="000C3A1F" w:rsidP="00AF76D7">
            <w:pPr>
              <w:numPr>
                <w:ilvl w:val="0"/>
                <w:numId w:val="3"/>
              </w:numPr>
              <w:shd w:val="clear" w:color="auto" w:fill="C5E0B3" w:themeFill="accent6" w:themeFillTint="66"/>
              <w:spacing w:before="100" w:beforeAutospacing="1" w:after="100" w:afterAutospacing="1"/>
              <w:rPr>
                <w:rFonts w:eastAsia="Times New Roman" w:cstheme="minorHAnsi"/>
                <w:lang w:eastAsia="de-DE"/>
              </w:rPr>
            </w:pPr>
            <w:r w:rsidRPr="001629C5">
              <w:rPr>
                <w:rFonts w:eastAsia="Times New Roman" w:cstheme="minorHAnsi"/>
                <w:b/>
                <w:bCs/>
                <w:lang w:eastAsia="de-DE"/>
              </w:rPr>
              <w:t>Schutz der kritischen Infrastruktur:</w:t>
            </w:r>
            <w:r w:rsidRPr="001629C5">
              <w:rPr>
                <w:rFonts w:eastAsia="Times New Roman" w:cstheme="minorHAnsi"/>
                <w:lang w:eastAsia="de-DE"/>
              </w:rPr>
              <w:t xml:space="preserve"> Streiks im öffentlichen Nahverkehr oder im Flugverkehr können zu erheblichen Beeinträchtigungen der öffentlichen Daseinsvorsorge führen.</w:t>
            </w:r>
          </w:p>
          <w:p w:rsidR="000C3A1F" w:rsidRPr="001629C5" w:rsidRDefault="000C3A1F" w:rsidP="00FE432C">
            <w:pPr>
              <w:numPr>
                <w:ilvl w:val="0"/>
                <w:numId w:val="3"/>
              </w:numPr>
              <w:shd w:val="clear" w:color="auto" w:fill="C5E0B3" w:themeFill="accent6" w:themeFillTint="66"/>
              <w:spacing w:before="100" w:beforeAutospacing="1" w:after="100" w:afterAutospacing="1"/>
              <w:rPr>
                <w:rFonts w:eastAsia="Times New Roman" w:cstheme="minorHAnsi"/>
                <w:lang w:eastAsia="de-DE"/>
              </w:rPr>
            </w:pPr>
            <w:r w:rsidRPr="001629C5">
              <w:rPr>
                <w:rFonts w:eastAsia="Times New Roman" w:cstheme="minorHAnsi"/>
                <w:b/>
                <w:bCs/>
                <w:lang w:eastAsia="de-DE"/>
              </w:rPr>
              <w:t>Wahrung der Verhältnismäßigkeit:</w:t>
            </w:r>
            <w:r w:rsidRPr="001629C5">
              <w:rPr>
                <w:rFonts w:eastAsia="Times New Roman" w:cstheme="minorHAnsi"/>
                <w:lang w:eastAsia="de-DE"/>
              </w:rPr>
              <w:t xml:space="preserve"> Streiks sollten ein letztes Mittel sein und nicht zu unverhältnismäßigen Belastungen für Dritte führen.</w:t>
            </w:r>
          </w:p>
          <w:p w:rsidR="000C3A1F" w:rsidRPr="001629C5" w:rsidRDefault="000C3A1F" w:rsidP="000C3A1F">
            <w:pPr>
              <w:numPr>
                <w:ilvl w:val="0"/>
                <w:numId w:val="3"/>
              </w:numPr>
              <w:spacing w:before="100" w:beforeAutospacing="1" w:after="100" w:afterAutospacing="1"/>
              <w:rPr>
                <w:rFonts w:eastAsia="Times New Roman" w:cstheme="minorHAnsi"/>
                <w:lang w:eastAsia="de-DE"/>
              </w:rPr>
            </w:pPr>
            <w:r w:rsidRPr="001629C5">
              <w:rPr>
                <w:rFonts w:eastAsia="Times New Roman" w:cstheme="minorHAnsi"/>
                <w:b/>
                <w:bCs/>
                <w:color w:val="FF0000"/>
                <w:lang w:eastAsia="de-DE"/>
              </w:rPr>
              <w:t>Stärkung der Tarifautonomie:</w:t>
            </w:r>
            <w:r w:rsidRPr="001629C5">
              <w:rPr>
                <w:rFonts w:eastAsia="Times New Roman" w:cstheme="minorHAnsi"/>
                <w:color w:val="FF0000"/>
                <w:lang w:eastAsia="de-DE"/>
              </w:rPr>
              <w:t xml:space="preserve"> Durch die Verschärfung des Streikrechts könnte die Verhandlungsposition der Arbeitgeber gestärkt und so zu einer schnelleren Einigung in Tarifkonflikten beitragen.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Argumente gegen eine Verschärfung des Streikrechts:</w:t>
            </w:r>
          </w:p>
          <w:p w:rsidR="000C3A1F" w:rsidRPr="001629C5" w:rsidRDefault="000C3A1F" w:rsidP="00AB7B7A">
            <w:pPr>
              <w:numPr>
                <w:ilvl w:val="0"/>
                <w:numId w:val="4"/>
              </w:numPr>
              <w:shd w:val="clear" w:color="auto" w:fill="C5E0B3" w:themeFill="accent6" w:themeFillTint="66"/>
              <w:spacing w:before="100" w:beforeAutospacing="1" w:after="100" w:afterAutospacing="1"/>
              <w:rPr>
                <w:rFonts w:eastAsia="Times New Roman" w:cstheme="minorHAnsi"/>
                <w:lang w:eastAsia="de-DE"/>
              </w:rPr>
            </w:pPr>
            <w:r w:rsidRPr="001629C5">
              <w:rPr>
                <w:rFonts w:eastAsia="Times New Roman" w:cstheme="minorHAnsi"/>
                <w:b/>
                <w:bCs/>
                <w:lang w:eastAsia="de-DE"/>
              </w:rPr>
              <w:t>Grundrechtsschutz:</w:t>
            </w:r>
            <w:r w:rsidRPr="001629C5">
              <w:rPr>
                <w:rFonts w:eastAsia="Times New Roman" w:cstheme="minorHAnsi"/>
                <w:lang w:eastAsia="de-DE"/>
              </w:rPr>
              <w:t xml:space="preserve"> Das Streikrecht ist ein grundgesetzlich geschütztes Recht, das die freie Meinungsäußerung und die Koalitionsfreiheit umfasst.</w:t>
            </w:r>
          </w:p>
          <w:p w:rsidR="000C3A1F" w:rsidRPr="001629C5" w:rsidRDefault="000C3A1F" w:rsidP="000C3A1F">
            <w:pPr>
              <w:numPr>
                <w:ilvl w:val="0"/>
                <w:numId w:val="4"/>
              </w:numPr>
              <w:spacing w:before="100" w:beforeAutospacing="1" w:after="100" w:afterAutospacing="1"/>
              <w:rPr>
                <w:rFonts w:eastAsia="Times New Roman" w:cstheme="minorHAnsi"/>
                <w:lang w:eastAsia="de-DE"/>
              </w:rPr>
            </w:pPr>
            <w:r w:rsidRPr="001629C5">
              <w:rPr>
                <w:rFonts w:eastAsia="Times New Roman" w:cstheme="minorHAnsi"/>
                <w:b/>
                <w:bCs/>
                <w:lang w:eastAsia="de-DE"/>
              </w:rPr>
              <w:t>Schwächung der Gewerkschaften:</w:t>
            </w:r>
            <w:r w:rsidRPr="001629C5">
              <w:rPr>
                <w:rFonts w:eastAsia="Times New Roman" w:cstheme="minorHAnsi"/>
                <w:lang w:eastAsia="de-DE"/>
              </w:rPr>
              <w:t xml:space="preserve"> Eine Verschärfung des Streikrechts könnte die Gewerkschaften schwächen und ihre Durchsetzungsfähigkeit in Tarifkonflikten reduzieren.</w:t>
            </w:r>
          </w:p>
          <w:p w:rsidR="000C3A1F" w:rsidRPr="001629C5" w:rsidRDefault="000C3A1F" w:rsidP="000C3A1F">
            <w:pPr>
              <w:numPr>
                <w:ilvl w:val="0"/>
                <w:numId w:val="4"/>
              </w:numPr>
              <w:spacing w:before="100" w:beforeAutospacing="1" w:after="100" w:afterAutospacing="1"/>
              <w:rPr>
                <w:rFonts w:eastAsia="Times New Roman" w:cstheme="minorHAnsi"/>
                <w:color w:val="FF0000"/>
                <w:lang w:eastAsia="de-DE"/>
              </w:rPr>
            </w:pPr>
            <w:r w:rsidRPr="001629C5">
              <w:rPr>
                <w:rFonts w:eastAsia="Times New Roman" w:cstheme="minorHAnsi"/>
                <w:b/>
                <w:bCs/>
                <w:color w:val="FF0000"/>
                <w:lang w:eastAsia="de-DE"/>
              </w:rPr>
              <w:t>Erhöhung der sozialen Spannungen:</w:t>
            </w:r>
            <w:r w:rsidRPr="001629C5">
              <w:rPr>
                <w:rFonts w:eastAsia="Times New Roman" w:cstheme="minorHAnsi"/>
                <w:color w:val="FF0000"/>
                <w:lang w:eastAsia="de-DE"/>
              </w:rPr>
              <w:t xml:space="preserve"> Eine Verschärfung des Streikrechts könnte zu einer Verschärfung der sozialen Spannungen und zu einer Zunahme von Arbeitskämpfen führen.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Verbindliche Schlichtung:</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lang w:eastAsia="de-DE"/>
              </w:rPr>
              <w:t>Die Einführung einer verbindlichen Schlichtung vor einem Streik könnte eine Möglichkeit sein, die Interessen der Arbeitnehmer und der Allgemeinheit in Einklang zu bringen.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Dies würde jedoch bedeuten, dass die Gewerkschaften auf ihr Streikrecht verzichten müssten, wenn die Schlichtung zu keinem Ergebnis führt.</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Es ist daher wichtig, alle Aspekte der Debatte sorgfältig abzuwägen, bevor eine Entscheidung über eine Verschärfung des Streikrechts getroffen wird.</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Zusätzliche Punkte:</w:t>
            </w:r>
          </w:p>
          <w:p w:rsidR="000C3A1F" w:rsidRPr="001629C5" w:rsidRDefault="000C3A1F" w:rsidP="000C3A1F">
            <w:pPr>
              <w:numPr>
                <w:ilvl w:val="0"/>
                <w:numId w:val="5"/>
              </w:numPr>
              <w:spacing w:before="100" w:beforeAutospacing="1" w:after="100" w:afterAutospacing="1"/>
              <w:rPr>
                <w:rFonts w:eastAsia="Times New Roman" w:cstheme="minorHAnsi"/>
                <w:lang w:eastAsia="de-DE"/>
              </w:rPr>
            </w:pPr>
            <w:r w:rsidRPr="001629C5">
              <w:rPr>
                <w:rFonts w:eastAsia="Times New Roman" w:cstheme="minorHAnsi"/>
                <w:lang w:eastAsia="de-DE"/>
              </w:rPr>
              <w:t>Es ist wichtig, die tatsächlichen Auswirkungen von Streiks auf die Wirtschaft und die Gesellschaft zu betrachten.</w:t>
            </w:r>
          </w:p>
          <w:p w:rsidR="000C3A1F" w:rsidRPr="001629C5" w:rsidRDefault="000C3A1F" w:rsidP="000C3A1F">
            <w:pPr>
              <w:numPr>
                <w:ilvl w:val="0"/>
                <w:numId w:val="5"/>
              </w:numPr>
              <w:spacing w:before="100" w:beforeAutospacing="1" w:after="100" w:afterAutospacing="1"/>
              <w:rPr>
                <w:rFonts w:eastAsia="Times New Roman" w:cstheme="minorHAnsi"/>
                <w:lang w:eastAsia="de-DE"/>
              </w:rPr>
            </w:pPr>
            <w:r w:rsidRPr="001629C5">
              <w:rPr>
                <w:rFonts w:eastAsia="Times New Roman" w:cstheme="minorHAnsi"/>
                <w:lang w:eastAsia="de-DE"/>
              </w:rPr>
              <w:t>Es sollte untersucht werden, ob alternative Maßnahmen zur Verfügung stehen, um die negativen Auswirkungen von Streiks zu minimieren.</w:t>
            </w:r>
          </w:p>
          <w:p w:rsidR="000C3A1F" w:rsidRPr="001629C5" w:rsidRDefault="000C3A1F" w:rsidP="000C3A1F">
            <w:pPr>
              <w:numPr>
                <w:ilvl w:val="0"/>
                <w:numId w:val="5"/>
              </w:numPr>
              <w:spacing w:before="100" w:beforeAutospacing="1" w:after="100" w:afterAutospacing="1"/>
              <w:rPr>
                <w:rFonts w:eastAsia="Times New Roman" w:cstheme="minorHAnsi"/>
                <w:lang w:eastAsia="de-DE"/>
              </w:rPr>
            </w:pPr>
            <w:r w:rsidRPr="001629C5">
              <w:rPr>
                <w:rFonts w:eastAsia="Times New Roman" w:cstheme="minorHAnsi"/>
                <w:lang w:eastAsia="de-DE"/>
              </w:rPr>
              <w:t>Die Debatte über das Streikrecht sollte sachlich und respektvoll geführt werden.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Fazit:</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Die Frage, ob das Streikrecht im Verkehrsbereich verschärft werden sollte, ist eine schwierige Abwägung zwischen verschiedenen Interessen.</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Es gibt keine einfache Antwort.</w:t>
            </w:r>
          </w:p>
          <w:p w:rsidR="000C3A1F" w:rsidRPr="001629C5" w:rsidRDefault="000C3A1F" w:rsidP="000C3A1F">
            <w:pPr>
              <w:spacing w:before="100" w:beforeAutospacing="1" w:after="100" w:afterAutospacing="1"/>
              <w:rPr>
                <w:rFonts w:eastAsia="Times New Roman" w:cstheme="minorHAnsi"/>
                <w:lang w:eastAsia="de-DE"/>
              </w:rPr>
            </w:pPr>
            <w:r w:rsidRPr="001629C5">
              <w:rPr>
                <w:rFonts w:eastAsia="Times New Roman" w:cstheme="minorHAnsi"/>
                <w:b/>
                <w:bCs/>
                <w:lang w:eastAsia="de-DE"/>
              </w:rPr>
              <w:t>Eine Verschärfung des Streikrechts sollte daher nur nach reiflicher Überlegung und unter Berücksichtigung aller Aspekte erfolgen.</w:t>
            </w:r>
          </w:p>
          <w:p w:rsidR="000C3A1F" w:rsidRPr="001629C5" w:rsidRDefault="000C3A1F" w:rsidP="000C3A1F">
            <w:pPr>
              <w:pStyle w:val="berschrift3"/>
              <w:outlineLvl w:val="2"/>
              <w:rPr>
                <w:rFonts w:asciiTheme="minorHAnsi" w:hAnsiTheme="minorHAnsi" w:cstheme="minorHAnsi"/>
                <w:sz w:val="22"/>
                <w:szCs w:val="22"/>
              </w:rPr>
            </w:pPr>
          </w:p>
          <w:p w:rsidR="000C3A1F" w:rsidRPr="001629C5" w:rsidRDefault="000C3A1F" w:rsidP="00817368">
            <w:pPr>
              <w:rPr>
                <w:rFonts w:eastAsia="Times New Roman" w:cstheme="minorHAnsi"/>
                <w:lang w:eastAsia="de-DE"/>
              </w:rPr>
            </w:pPr>
          </w:p>
        </w:tc>
        <w:tc>
          <w:tcPr>
            <w:tcW w:w="2419" w:type="dxa"/>
          </w:tcPr>
          <w:p w:rsidR="00AF76D7" w:rsidRPr="001629C5" w:rsidRDefault="00AF76D7" w:rsidP="000C3A1F">
            <w:pPr>
              <w:rPr>
                <w:rStyle w:val="Hyperlink"/>
                <w:rFonts w:cstheme="minorHAnsi"/>
                <w:color w:val="auto"/>
                <w:u w:val="none"/>
              </w:rPr>
            </w:pPr>
          </w:p>
          <w:p w:rsidR="00AF76D7" w:rsidRPr="001629C5" w:rsidRDefault="00AF76D7" w:rsidP="000C3A1F">
            <w:pPr>
              <w:rPr>
                <w:rStyle w:val="Hyperlink"/>
                <w:rFonts w:cstheme="minorHAnsi"/>
                <w:color w:val="auto"/>
                <w:u w:val="none"/>
              </w:rPr>
            </w:pPr>
          </w:p>
          <w:p w:rsidR="00841C64" w:rsidRPr="001629C5" w:rsidRDefault="000C3A1F" w:rsidP="000C3A1F">
            <w:pPr>
              <w:rPr>
                <w:rStyle w:val="Hyperlink"/>
                <w:rFonts w:cstheme="minorHAnsi"/>
                <w:color w:val="auto"/>
                <w:u w:val="none"/>
              </w:rPr>
            </w:pPr>
            <w:r w:rsidRPr="001629C5">
              <w:rPr>
                <w:rStyle w:val="Hyperlink"/>
                <w:rFonts w:cstheme="minorHAnsi"/>
                <w:color w:val="auto"/>
                <w:u w:val="none"/>
              </w:rPr>
              <w:t>Millionen Men</w:t>
            </w:r>
            <w:r w:rsidR="00FE432C" w:rsidRPr="001629C5">
              <w:rPr>
                <w:rStyle w:val="Hyperlink"/>
                <w:rFonts w:cstheme="minorHAnsi"/>
                <w:color w:val="auto"/>
                <w:u w:val="none"/>
              </w:rPr>
              <w:t>schen vom Warnstreik betroffen</w:t>
            </w:r>
            <w:r w:rsidR="00841C64" w:rsidRPr="001629C5">
              <w:rPr>
                <w:rStyle w:val="Hyperlink"/>
                <w:rFonts w:cstheme="minorHAnsi"/>
                <w:color w:val="auto"/>
                <w:u w:val="none"/>
              </w:rPr>
              <w:t xml:space="preserve"> - </w:t>
            </w:r>
            <w:r w:rsidRPr="001629C5">
              <w:rPr>
                <w:rStyle w:val="Hyperlink"/>
                <w:rFonts w:cstheme="minorHAnsi"/>
                <w:color w:val="auto"/>
                <w:u w:val="none"/>
              </w:rPr>
              <w:t xml:space="preserve">tagesschau.de </w:t>
            </w:r>
          </w:p>
          <w:p w:rsidR="00841C64" w:rsidRPr="001629C5" w:rsidRDefault="00B92BFC" w:rsidP="000C3A1F">
            <w:pPr>
              <w:rPr>
                <w:rStyle w:val="Hyperlink"/>
                <w:rFonts w:cstheme="minorHAnsi"/>
                <w:color w:val="auto"/>
                <w:u w:val="none"/>
              </w:rPr>
            </w:pPr>
            <w:hyperlink r:id="rId7" w:history="1">
              <w:r w:rsidR="00841C64" w:rsidRPr="001629C5">
                <w:rPr>
                  <w:rStyle w:val="Hyperlink"/>
                  <w:rFonts w:cstheme="minorHAnsi"/>
                  <w:color w:val="auto"/>
                  <w:u w:val="none"/>
                </w:rPr>
                <w:t>https://www.tagesschau.de/</w:t>
              </w:r>
            </w:hyperlink>
          </w:p>
          <w:p w:rsidR="00841C64" w:rsidRPr="001629C5" w:rsidRDefault="00841C64" w:rsidP="000C3A1F">
            <w:pPr>
              <w:rPr>
                <w:rStyle w:val="Hyperlink"/>
                <w:rFonts w:cstheme="minorHAnsi"/>
              </w:rPr>
            </w:pPr>
          </w:p>
          <w:p w:rsidR="000C3A1F" w:rsidRPr="001629C5" w:rsidRDefault="00B92BFC" w:rsidP="000C3A1F">
            <w:pPr>
              <w:rPr>
                <w:rFonts w:cstheme="minorHAnsi"/>
              </w:rPr>
            </w:pPr>
            <w:hyperlink r:id="rId8" w:anchor=":~:text=Stillstand%20auf%20der%20Schiene%3A%20Wegen,eingestellt%20und%20verzichteten%20auf%20Reisen." w:tgtFrame="_blank" w:history="1">
              <w:r w:rsidR="000C3A1F" w:rsidRPr="001629C5">
                <w:rPr>
                  <w:rStyle w:val="Hyperlink"/>
                  <w:rFonts w:cstheme="minorHAnsi"/>
                  <w:color w:val="auto"/>
                  <w:u w:val="none"/>
                </w:rPr>
                <w:t>Zugausfälle auch nach Streikende und lange Staus in Hamburg - MOPO</w:t>
              </w:r>
              <w:r w:rsidR="000C3A1F" w:rsidRPr="001629C5">
                <w:rPr>
                  <w:rStyle w:val="Hyperlink"/>
                  <w:rFonts w:cstheme="minorHAnsi"/>
                  <w:u w:val="none"/>
                </w:rPr>
                <w:t xml:space="preserve"> </w:t>
              </w:r>
            </w:hyperlink>
          </w:p>
          <w:p w:rsidR="000C3A1F" w:rsidRPr="001629C5" w:rsidRDefault="00841C64" w:rsidP="000C3A1F">
            <w:pPr>
              <w:rPr>
                <w:rFonts w:eastAsia="Times New Roman" w:cstheme="minorHAnsi"/>
                <w:lang w:eastAsia="de-DE"/>
              </w:rPr>
            </w:pPr>
            <w:r w:rsidRPr="001629C5">
              <w:rPr>
                <w:rFonts w:eastAsia="Times New Roman" w:cstheme="minorHAnsi"/>
                <w:lang w:eastAsia="de-DE"/>
              </w:rPr>
              <w:t xml:space="preserve">https://www.mopo.de/ </w:t>
            </w:r>
          </w:p>
          <w:p w:rsidR="00FE432C" w:rsidRPr="001629C5" w:rsidRDefault="00FE432C" w:rsidP="000C3A1F">
            <w:pPr>
              <w:rPr>
                <w:rFonts w:eastAsia="Times New Roman" w:cstheme="minorHAnsi"/>
                <w:lang w:eastAsia="de-DE"/>
              </w:rPr>
            </w:pPr>
          </w:p>
          <w:p w:rsidR="00FE432C" w:rsidRPr="001629C5" w:rsidRDefault="00FE432C" w:rsidP="000C3A1F">
            <w:pPr>
              <w:rPr>
                <w:rFonts w:cstheme="minorHAnsi"/>
              </w:rPr>
            </w:pPr>
            <w:r w:rsidRPr="001629C5">
              <w:rPr>
                <w:rFonts w:cstheme="minorHAnsi"/>
              </w:rPr>
              <w:t xml:space="preserve">ÖPNV-Streik im Nahverkehr 2024: Was Reisende und Pendler jetzt wissen müssen - Bahndampf </w:t>
            </w:r>
          </w:p>
          <w:p w:rsidR="00FE432C" w:rsidRPr="001629C5" w:rsidRDefault="00FE432C" w:rsidP="000C3A1F">
            <w:pPr>
              <w:rPr>
                <w:rFonts w:eastAsia="Times New Roman" w:cstheme="minorHAnsi"/>
                <w:lang w:eastAsia="de-DE"/>
              </w:rPr>
            </w:pPr>
            <w:r w:rsidRPr="001629C5">
              <w:rPr>
                <w:rFonts w:eastAsia="Times New Roman" w:cstheme="minorHAnsi"/>
                <w:lang w:eastAsia="de-DE"/>
              </w:rPr>
              <w:t>https://www.bahndampf.de/</w:t>
            </w:r>
          </w:p>
          <w:p w:rsidR="00841C64" w:rsidRPr="001629C5" w:rsidRDefault="00841C64" w:rsidP="000C3A1F">
            <w:pPr>
              <w:rPr>
                <w:rFonts w:eastAsia="Times New Roman" w:cstheme="minorHAnsi"/>
                <w:lang w:eastAsia="de-DE"/>
              </w:rPr>
            </w:pPr>
          </w:p>
          <w:p w:rsidR="000C3A1F" w:rsidRPr="001629C5" w:rsidRDefault="000C3A1F" w:rsidP="000C3A1F">
            <w:pPr>
              <w:rPr>
                <w:rFonts w:eastAsia="Times New Roman" w:cstheme="minorHAnsi"/>
                <w:lang w:eastAsia="de-DE"/>
              </w:rPr>
            </w:pPr>
            <w:r w:rsidRPr="001629C5">
              <w:rPr>
                <w:rFonts w:eastAsia="Times New Roman" w:cstheme="minorHAnsi"/>
                <w:lang w:eastAsia="de-DE"/>
              </w:rPr>
              <w:t xml:space="preserve">Streik - GEW </w:t>
            </w:r>
          </w:p>
          <w:p w:rsidR="000C3A1F" w:rsidRPr="001629C5" w:rsidRDefault="000C3A1F" w:rsidP="000C3A1F">
            <w:pPr>
              <w:rPr>
                <w:rFonts w:eastAsia="Times New Roman" w:cstheme="minorHAnsi"/>
                <w:lang w:eastAsia="de-DE"/>
              </w:rPr>
            </w:pPr>
            <w:r w:rsidRPr="001629C5">
              <w:rPr>
                <w:rFonts w:eastAsia="Times New Roman" w:cstheme="minorHAnsi"/>
                <w:lang w:eastAsia="de-DE"/>
              </w:rPr>
              <w:t xml:space="preserve">Ist streiken überhaupt erlaubt? </w:t>
            </w:r>
            <w:r w:rsidR="00841C64" w:rsidRPr="001629C5">
              <w:rPr>
                <w:rFonts w:eastAsia="Times New Roman" w:cstheme="minorHAnsi"/>
                <w:lang w:eastAsia="de-DE"/>
              </w:rPr>
              <w:t>https://www.gew.de/</w:t>
            </w:r>
            <w:r w:rsidR="002A135A" w:rsidRPr="001629C5">
              <w:rPr>
                <w:rFonts w:eastAsia="Times New Roman" w:cstheme="minorHAnsi"/>
                <w:lang w:eastAsia="de-DE"/>
              </w:rPr>
              <w:t>streik</w:t>
            </w:r>
          </w:p>
          <w:p w:rsidR="00841C64" w:rsidRPr="001629C5" w:rsidRDefault="00841C64" w:rsidP="000C3A1F">
            <w:pPr>
              <w:rPr>
                <w:rFonts w:eastAsia="Times New Roman" w:cstheme="minorHAnsi"/>
                <w:lang w:eastAsia="de-DE"/>
              </w:rPr>
            </w:pPr>
          </w:p>
          <w:p w:rsidR="000C3A1F" w:rsidRPr="001629C5" w:rsidRDefault="00B92BFC" w:rsidP="000C3A1F">
            <w:pPr>
              <w:rPr>
                <w:rStyle w:val="Hyperlink"/>
                <w:rFonts w:cstheme="minorHAnsi"/>
                <w:color w:val="auto"/>
                <w:u w:val="none"/>
              </w:rPr>
            </w:pPr>
            <w:hyperlink r:id="rId9" w:anchor=":~:text=Er%20betont%3A%20%E2%80%9EAm%20Streikrecht%20m%C3%B6chte,Streikrechts%20bewirkt%20genau%20das%20Gegenteil." w:tgtFrame="_blank" w:history="1">
              <w:r w:rsidR="000C3A1F" w:rsidRPr="001629C5">
                <w:rPr>
                  <w:rStyle w:val="Hyperlink"/>
                  <w:rFonts w:cstheme="minorHAnsi"/>
                  <w:color w:val="auto"/>
                  <w:u w:val="none"/>
                </w:rPr>
                <w:t xml:space="preserve">Streiken ist wichtig, aber Verhältnismäßigkeit ist geboten - CDU.de </w:t>
              </w:r>
            </w:hyperlink>
          </w:p>
          <w:p w:rsidR="000C3A1F" w:rsidRPr="001629C5" w:rsidRDefault="00841C64" w:rsidP="000C3A1F">
            <w:pPr>
              <w:rPr>
                <w:rFonts w:cstheme="minorHAnsi"/>
              </w:rPr>
            </w:pPr>
            <w:r w:rsidRPr="001629C5">
              <w:rPr>
                <w:rFonts w:cstheme="minorHAnsi"/>
              </w:rPr>
              <w:t>https://www.cdu.de/artikel/streiken-ist-wichtig-aber-verhaeltnismaessigkeit-ist-geboten</w:t>
            </w:r>
          </w:p>
          <w:p w:rsidR="00AF76D7" w:rsidRPr="001629C5" w:rsidRDefault="00AF76D7" w:rsidP="00AF76D7">
            <w:pPr>
              <w:rPr>
                <w:rStyle w:val="Hyperlink"/>
                <w:rFonts w:cstheme="minorHAnsi"/>
                <w:color w:val="auto"/>
                <w:u w:val="none"/>
              </w:rPr>
            </w:pPr>
          </w:p>
          <w:p w:rsidR="00AF76D7" w:rsidRPr="001629C5" w:rsidRDefault="00B92BFC" w:rsidP="00AF76D7">
            <w:pPr>
              <w:rPr>
                <w:rStyle w:val="Hyperlink"/>
                <w:rFonts w:cstheme="minorHAnsi"/>
                <w:color w:val="auto"/>
                <w:u w:val="none"/>
              </w:rPr>
            </w:pPr>
            <w:hyperlink r:id="rId10" w:anchor=":~:text=Diese%20Situation%20sorgt%20nicht%20nur,in%20den%20Bereichen%20der%20Daseinsvorsorge." w:tgtFrame="_blank" w:history="1">
              <w:r w:rsidR="00AF76D7" w:rsidRPr="001629C5">
                <w:rPr>
                  <w:rStyle w:val="Hyperlink"/>
                  <w:rFonts w:cstheme="minorHAnsi"/>
                  <w:color w:val="auto"/>
                  <w:u w:val="none"/>
                </w:rPr>
                <w:t xml:space="preserve">Streiks und die Zuverlässigkeit der Verkehrsbedienung - Wirtschaftsdienst </w:t>
              </w:r>
            </w:hyperlink>
          </w:p>
          <w:p w:rsidR="00AF76D7" w:rsidRPr="001629C5" w:rsidRDefault="00AF76D7" w:rsidP="00AF76D7">
            <w:pPr>
              <w:rPr>
                <w:rFonts w:cstheme="minorHAnsi"/>
              </w:rPr>
            </w:pPr>
            <w:r w:rsidRPr="001629C5">
              <w:rPr>
                <w:rFonts w:cstheme="minorHAnsi"/>
              </w:rPr>
              <w:t>https://www.wirtschaftsdienst.eu/</w:t>
            </w:r>
          </w:p>
          <w:p w:rsidR="000C3A1F" w:rsidRPr="001629C5" w:rsidRDefault="000C3A1F" w:rsidP="000C3A1F">
            <w:pPr>
              <w:rPr>
                <w:rFonts w:cstheme="minorHAnsi"/>
              </w:rPr>
            </w:pPr>
          </w:p>
          <w:p w:rsidR="000C3A1F" w:rsidRPr="001629C5" w:rsidRDefault="00FE432C" w:rsidP="000C3A1F">
            <w:pPr>
              <w:rPr>
                <w:rFonts w:cstheme="minorHAnsi"/>
              </w:rPr>
            </w:pPr>
            <w:r w:rsidRPr="001629C5">
              <w:rPr>
                <w:rFonts w:cstheme="minorHAnsi"/>
              </w:rPr>
              <w:t>Streikrecht: Welche Rechte und Pflichten Streikende haben - MDR.DE</w:t>
            </w:r>
          </w:p>
          <w:p w:rsidR="00FE432C" w:rsidRPr="001629C5" w:rsidRDefault="00FE432C" w:rsidP="000C3A1F">
            <w:pPr>
              <w:rPr>
                <w:rFonts w:cstheme="minorHAnsi"/>
              </w:rPr>
            </w:pPr>
            <w:r w:rsidRPr="001629C5">
              <w:rPr>
                <w:rFonts w:cstheme="minorHAnsi"/>
              </w:rPr>
              <w:t>https://www.mdr.de/ratgeber/recht/</w:t>
            </w:r>
          </w:p>
          <w:p w:rsidR="000C3A1F" w:rsidRDefault="000C3A1F"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Default="001629C5" w:rsidP="000C3A1F">
            <w:pPr>
              <w:rPr>
                <w:rFonts w:cstheme="minorHAnsi"/>
              </w:rPr>
            </w:pPr>
          </w:p>
          <w:p w:rsidR="001629C5" w:rsidRPr="001629C5" w:rsidRDefault="001629C5" w:rsidP="000C3A1F">
            <w:pPr>
              <w:rPr>
                <w:rFonts w:cstheme="minorHAnsi"/>
              </w:rPr>
            </w:pPr>
          </w:p>
          <w:p w:rsidR="00AB7B7A" w:rsidRPr="001629C5" w:rsidRDefault="00B92BFC" w:rsidP="000C3A1F">
            <w:pPr>
              <w:rPr>
                <w:rFonts w:cstheme="minorHAnsi"/>
              </w:rPr>
            </w:pPr>
            <w:hyperlink r:id="rId11" w:anchor=":~:text=Das%20Recht%2C%20f%C3%BCr%20Tarifvertr%C3%A4ge%20zu,dazu%20stehen%20nicht%20im%20Gesetz." w:tgtFrame="_blank" w:history="1">
              <w:r w:rsidR="00AB7B7A" w:rsidRPr="001629C5">
                <w:rPr>
                  <w:rStyle w:val="Hyperlink"/>
                  <w:rFonts w:cstheme="minorHAnsi"/>
                  <w:color w:val="auto"/>
                  <w:u w:val="none"/>
                </w:rPr>
                <w:t xml:space="preserve">Streikrecht - GEW </w:t>
              </w:r>
            </w:hyperlink>
          </w:p>
          <w:p w:rsidR="00AB7B7A" w:rsidRPr="001629C5" w:rsidRDefault="00AB7B7A" w:rsidP="000C3A1F">
            <w:pPr>
              <w:rPr>
                <w:rStyle w:val="Hyperlink"/>
                <w:rFonts w:cstheme="minorHAnsi"/>
                <w:color w:val="auto"/>
                <w:u w:val="none"/>
              </w:rPr>
            </w:pPr>
            <w:r w:rsidRPr="001629C5">
              <w:rPr>
                <w:rStyle w:val="Hyperlink"/>
                <w:rFonts w:cstheme="minorHAnsi"/>
                <w:color w:val="auto"/>
                <w:u w:val="none"/>
              </w:rPr>
              <w:t>https://www.gew.de/tarif/streik/streikrecht</w:t>
            </w:r>
          </w:p>
          <w:p w:rsidR="00AF76D7" w:rsidRPr="001629C5" w:rsidRDefault="00AF76D7" w:rsidP="000C3A1F">
            <w:pPr>
              <w:rPr>
                <w:rStyle w:val="Hyperlink"/>
                <w:rFonts w:cstheme="minorHAnsi"/>
                <w:color w:val="auto"/>
                <w:u w:val="none"/>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Style w:val="Hyperlink"/>
                <w:rFonts w:cstheme="minorHAnsi"/>
                <w:shd w:val="clear" w:color="auto" w:fill="F4B083" w:themeFill="accent2" w:themeFillTint="99"/>
              </w:rPr>
            </w:pPr>
          </w:p>
          <w:p w:rsidR="000C3A1F" w:rsidRPr="001629C5" w:rsidRDefault="00B92BFC" w:rsidP="000C3A1F">
            <w:pPr>
              <w:rPr>
                <w:rFonts w:cstheme="minorHAnsi"/>
              </w:rPr>
            </w:pPr>
            <w:hyperlink r:id="rId12" w:anchor=":~:text=Der%20Streik%20ist%20die%20sch%C3%A4rfste,werden%2C%20nachdem%20Tarifverhandlungen%20begonnen%20haben." w:tgtFrame="_blank" w:history="1">
              <w:r w:rsidR="000C3A1F" w:rsidRPr="001629C5">
                <w:rPr>
                  <w:rStyle w:val="Hyperlink"/>
                  <w:rFonts w:cstheme="minorHAnsi"/>
                </w:rPr>
                <w:t xml:space="preserve"> </w:t>
              </w:r>
            </w:hyperlink>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97024A" w:rsidRPr="001629C5" w:rsidRDefault="0097024A" w:rsidP="000C3A1F">
            <w:pPr>
              <w:rPr>
                <w:rStyle w:val="Hyperlink"/>
                <w:rFonts w:cstheme="minorHAnsi"/>
              </w:rPr>
            </w:pPr>
          </w:p>
          <w:p w:rsidR="00D83CFD" w:rsidRPr="001629C5" w:rsidRDefault="00D83CFD" w:rsidP="000C3A1F">
            <w:pPr>
              <w:rPr>
                <w:rStyle w:val="Hyperlink"/>
                <w:rFonts w:cstheme="minorHAnsi"/>
              </w:rPr>
            </w:pPr>
          </w:p>
          <w:p w:rsidR="00D83CFD" w:rsidRPr="001629C5" w:rsidRDefault="00D83CFD" w:rsidP="000C3A1F">
            <w:pPr>
              <w:rPr>
                <w:rStyle w:val="Hyperlink"/>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rPr>
                <w:rFonts w:cstheme="minorHAnsi"/>
              </w:rPr>
            </w:pPr>
          </w:p>
          <w:p w:rsidR="0097024A" w:rsidRPr="001629C5" w:rsidRDefault="0097024A" w:rsidP="0097024A">
            <w:pPr>
              <w:rPr>
                <w:rFonts w:cstheme="minorHAnsi"/>
                <w:lang w:eastAsia="de-DE"/>
              </w:rPr>
            </w:pPr>
          </w:p>
          <w:p w:rsidR="0097024A" w:rsidRPr="001629C5" w:rsidRDefault="0097024A" w:rsidP="0097024A">
            <w:pPr>
              <w:rPr>
                <w:rFonts w:cstheme="minorHAnsi"/>
                <w:lang w:eastAsia="de-DE"/>
              </w:rPr>
            </w:pPr>
          </w:p>
          <w:p w:rsidR="004E1B99" w:rsidRPr="001629C5" w:rsidRDefault="004E1B99" w:rsidP="00817368">
            <w:pPr>
              <w:pStyle w:val="berschrift3"/>
              <w:outlineLvl w:val="2"/>
              <w:rPr>
                <w:rFonts w:asciiTheme="minorHAnsi" w:hAnsiTheme="minorHAnsi" w:cstheme="minorHAnsi"/>
                <w:color w:val="auto"/>
                <w:sz w:val="22"/>
                <w:szCs w:val="22"/>
              </w:rPr>
            </w:pPr>
          </w:p>
          <w:p w:rsidR="004E1B99" w:rsidRPr="001629C5" w:rsidRDefault="004E1B99" w:rsidP="00817368">
            <w:pPr>
              <w:pStyle w:val="berschrift3"/>
              <w:outlineLvl w:val="2"/>
              <w:rPr>
                <w:rFonts w:asciiTheme="minorHAnsi" w:hAnsiTheme="minorHAnsi" w:cstheme="minorHAnsi"/>
                <w:color w:val="auto"/>
                <w:sz w:val="22"/>
                <w:szCs w:val="22"/>
              </w:rPr>
            </w:pPr>
          </w:p>
          <w:p w:rsidR="004E1B99" w:rsidRDefault="004E1B99" w:rsidP="00817368">
            <w:pPr>
              <w:pStyle w:val="berschrift3"/>
              <w:outlineLvl w:val="2"/>
              <w:rPr>
                <w:rFonts w:asciiTheme="minorHAnsi" w:hAnsiTheme="minorHAnsi" w:cstheme="minorHAnsi"/>
                <w:color w:val="auto"/>
                <w:sz w:val="22"/>
                <w:szCs w:val="22"/>
              </w:rPr>
            </w:pPr>
          </w:p>
          <w:p w:rsidR="001629C5" w:rsidRPr="001629C5" w:rsidRDefault="001629C5" w:rsidP="001629C5">
            <w:bookmarkStart w:id="0" w:name="_GoBack"/>
            <w:bookmarkEnd w:id="0"/>
          </w:p>
          <w:p w:rsidR="00817368" w:rsidRPr="001629C5" w:rsidRDefault="00817368" w:rsidP="00817368">
            <w:pPr>
              <w:pStyle w:val="berschrift3"/>
              <w:outlineLvl w:val="2"/>
              <w:rPr>
                <w:rFonts w:asciiTheme="minorHAnsi" w:hAnsiTheme="minorHAnsi" w:cstheme="minorHAnsi"/>
                <w:color w:val="auto"/>
                <w:sz w:val="22"/>
                <w:szCs w:val="22"/>
              </w:rPr>
            </w:pPr>
            <w:r w:rsidRPr="001629C5">
              <w:rPr>
                <w:rFonts w:asciiTheme="minorHAnsi" w:hAnsiTheme="minorHAnsi" w:cstheme="minorHAnsi"/>
                <w:color w:val="auto"/>
                <w:sz w:val="22"/>
                <w:szCs w:val="22"/>
              </w:rPr>
              <w:t>Weitere Informationen suchen</w:t>
            </w:r>
          </w:p>
          <w:p w:rsidR="00817368" w:rsidRPr="001629C5" w:rsidRDefault="00817368" w:rsidP="00817368">
            <w:pPr>
              <w:rPr>
                <w:rFonts w:cstheme="minorHAnsi"/>
              </w:rPr>
            </w:pPr>
          </w:p>
          <w:p w:rsidR="00817368" w:rsidRPr="001629C5" w:rsidRDefault="00817368" w:rsidP="00817368">
            <w:pPr>
              <w:rPr>
                <w:rFonts w:cstheme="minorHAnsi"/>
              </w:rPr>
            </w:pPr>
            <w:r w:rsidRPr="001629C5">
              <w:rPr>
                <w:rFonts w:eastAsia="Times New Roman" w:cstheme="minorHAnsi"/>
                <w:lang w:eastAsia="de-DE"/>
              </w:rPr>
              <w:t>Hat jeder Streikrecht? (</w:t>
            </w:r>
            <w:r w:rsidRPr="001629C5">
              <w:rPr>
                <w:rFonts w:cstheme="minorHAnsi"/>
              </w:rPr>
              <w:t>ungefähr 130.000 Ergebnisse)</w:t>
            </w:r>
          </w:p>
          <w:p w:rsidR="004E1B99" w:rsidRPr="001629C5" w:rsidRDefault="004E1B99" w:rsidP="00817368">
            <w:pPr>
              <w:rPr>
                <w:rFonts w:eastAsia="Times New Roman" w:cstheme="minorHAnsi"/>
                <w:lang w:eastAsia="de-DE"/>
              </w:rPr>
            </w:pPr>
          </w:p>
          <w:p w:rsidR="00817368" w:rsidRPr="001629C5" w:rsidRDefault="00817368" w:rsidP="00817368">
            <w:pPr>
              <w:rPr>
                <w:rFonts w:cstheme="minorHAnsi"/>
              </w:rPr>
            </w:pPr>
            <w:r w:rsidRPr="001629C5">
              <w:rPr>
                <w:rFonts w:eastAsia="Times New Roman" w:cstheme="minorHAnsi"/>
                <w:lang w:eastAsia="de-DE"/>
              </w:rPr>
              <w:t>Welche Auswirkungen hat ein Streik? (</w:t>
            </w:r>
            <w:r w:rsidR="004E1B99" w:rsidRPr="001629C5">
              <w:rPr>
                <w:rFonts w:cstheme="minorHAnsi"/>
              </w:rPr>
              <w:t>über 2.0</w:t>
            </w:r>
            <w:r w:rsidRPr="001629C5">
              <w:rPr>
                <w:rFonts w:cstheme="minorHAnsi"/>
              </w:rPr>
              <w:t>00.000 Ergebnisse)</w:t>
            </w:r>
          </w:p>
          <w:p w:rsidR="00817368" w:rsidRPr="001629C5" w:rsidRDefault="00817368" w:rsidP="0097024A">
            <w:pPr>
              <w:rPr>
                <w:rFonts w:cstheme="minorHAnsi"/>
                <w:lang w:eastAsia="de-DE"/>
              </w:rPr>
            </w:pPr>
          </w:p>
        </w:tc>
        <w:tc>
          <w:tcPr>
            <w:tcW w:w="2337" w:type="dxa"/>
          </w:tcPr>
          <w:p w:rsidR="002A135A" w:rsidRPr="001629C5" w:rsidRDefault="002A135A" w:rsidP="00AF76D7">
            <w:pPr>
              <w:rPr>
                <w:rFonts w:eastAsia="Times New Roman" w:cstheme="minorHAnsi"/>
                <w:u w:val="single"/>
                <w:shd w:val="clear" w:color="auto" w:fill="C5E0B3" w:themeFill="accent6" w:themeFillTint="66"/>
                <w:lang w:eastAsia="de-DE"/>
              </w:rPr>
            </w:pPr>
          </w:p>
          <w:p w:rsidR="00AF76D7" w:rsidRPr="001629C5" w:rsidRDefault="00AF76D7" w:rsidP="00AF76D7">
            <w:pPr>
              <w:rPr>
                <w:rFonts w:eastAsia="Times New Roman" w:cstheme="minorHAnsi"/>
                <w:lang w:eastAsia="de-DE"/>
              </w:rPr>
            </w:pPr>
            <w:r w:rsidRPr="001629C5">
              <w:rPr>
                <w:rFonts w:eastAsia="Times New Roman" w:cstheme="minorHAnsi"/>
                <w:u w:val="single"/>
                <w:shd w:val="clear" w:color="auto" w:fill="C5E0B3" w:themeFill="accent6" w:themeFillTint="66"/>
                <w:lang w:eastAsia="de-DE"/>
              </w:rPr>
              <w:t>Grün</w:t>
            </w:r>
            <w:r w:rsidRPr="001629C5">
              <w:rPr>
                <w:rFonts w:eastAsia="Times New Roman" w:cstheme="minorHAnsi"/>
                <w:lang w:eastAsia="de-DE"/>
              </w:rPr>
              <w:t xml:space="preserve"> werden </w:t>
            </w:r>
            <w:r w:rsidR="00546764" w:rsidRPr="001629C5">
              <w:rPr>
                <w:rFonts w:eastAsia="Times New Roman" w:cstheme="minorHAnsi"/>
                <w:lang w:eastAsia="de-DE"/>
              </w:rPr>
              <w:t xml:space="preserve">von Gemini </w:t>
            </w:r>
            <w:r w:rsidRPr="001629C5">
              <w:rPr>
                <w:rFonts w:eastAsia="Times New Roman" w:cstheme="minorHAnsi"/>
                <w:lang w:eastAsia="de-DE"/>
              </w:rPr>
              <w:t>Aussagen</w:t>
            </w:r>
            <w:r w:rsidR="00546764" w:rsidRPr="001629C5">
              <w:rPr>
                <w:rFonts w:eastAsia="Times New Roman" w:cstheme="minorHAnsi"/>
                <w:lang w:eastAsia="de-DE"/>
              </w:rPr>
              <w:t xml:space="preserve"> hervorgehoben</w:t>
            </w:r>
            <w:r w:rsidRPr="001629C5">
              <w:rPr>
                <w:rFonts w:eastAsia="Times New Roman" w:cstheme="minorHAnsi"/>
                <w:lang w:eastAsia="de-DE"/>
              </w:rPr>
              <w:t xml:space="preserve">, die durch Links belegt </w:t>
            </w:r>
            <w:r w:rsidR="00546764" w:rsidRPr="001629C5">
              <w:rPr>
                <w:rFonts w:eastAsia="Times New Roman" w:cstheme="minorHAnsi"/>
                <w:lang w:eastAsia="de-DE"/>
              </w:rPr>
              <w:t>sind</w:t>
            </w:r>
            <w:r w:rsidRPr="001629C5">
              <w:rPr>
                <w:rFonts w:eastAsia="Times New Roman" w:cstheme="minorHAnsi"/>
                <w:lang w:eastAsia="de-DE"/>
              </w:rPr>
              <w:t xml:space="preserve">. </w:t>
            </w:r>
          </w:p>
          <w:p w:rsidR="00546764" w:rsidRPr="001629C5" w:rsidRDefault="00546764" w:rsidP="00AF76D7">
            <w:pPr>
              <w:rPr>
                <w:rFonts w:eastAsia="Times New Roman" w:cstheme="minorHAnsi"/>
                <w:lang w:eastAsia="de-DE"/>
              </w:rPr>
            </w:pPr>
          </w:p>
          <w:p w:rsidR="00AF76D7" w:rsidRPr="001629C5" w:rsidRDefault="00546764" w:rsidP="00AF76D7">
            <w:pPr>
              <w:rPr>
                <w:rFonts w:eastAsia="Times New Roman" w:cstheme="minorHAnsi"/>
                <w:lang w:eastAsia="de-DE"/>
              </w:rPr>
            </w:pPr>
            <w:r w:rsidRPr="001629C5">
              <w:rPr>
                <w:rFonts w:eastAsia="Times New Roman" w:cstheme="minorHAnsi"/>
                <w:lang w:eastAsia="de-DE"/>
              </w:rPr>
              <w:t xml:space="preserve">Für </w:t>
            </w:r>
            <w:r w:rsidRPr="001629C5">
              <w:rPr>
                <w:rFonts w:eastAsia="Times New Roman" w:cstheme="minorHAnsi"/>
                <w:color w:val="FF0000"/>
                <w:u w:val="single"/>
                <w:lang w:eastAsia="de-DE"/>
              </w:rPr>
              <w:t>r</w:t>
            </w:r>
            <w:r w:rsidR="00AF76D7" w:rsidRPr="001629C5">
              <w:rPr>
                <w:rFonts w:eastAsia="Times New Roman" w:cstheme="minorHAnsi"/>
                <w:color w:val="FF0000"/>
                <w:u w:val="single"/>
                <w:lang w:eastAsia="de-DE"/>
              </w:rPr>
              <w:t>ot</w:t>
            </w:r>
            <w:r w:rsidRPr="001629C5">
              <w:rPr>
                <w:rFonts w:eastAsia="Times New Roman" w:cstheme="minorHAnsi"/>
                <w:color w:val="FF0000"/>
                <w:u w:val="single"/>
                <w:lang w:eastAsia="de-DE"/>
              </w:rPr>
              <w:t xml:space="preserve"> markierte</w:t>
            </w:r>
            <w:r w:rsidR="00AF76D7" w:rsidRPr="001629C5">
              <w:rPr>
                <w:rFonts w:eastAsia="Times New Roman" w:cstheme="minorHAnsi"/>
                <w:color w:val="FF0000"/>
                <w:u w:val="single"/>
                <w:lang w:eastAsia="de-DE"/>
              </w:rPr>
              <w:t xml:space="preserve"> Aussagen</w:t>
            </w:r>
            <w:r w:rsidR="00AF76D7" w:rsidRPr="001629C5">
              <w:rPr>
                <w:rFonts w:eastAsia="Times New Roman" w:cstheme="minorHAnsi"/>
                <w:lang w:eastAsia="de-DE"/>
              </w:rPr>
              <w:t xml:space="preserve"> </w:t>
            </w:r>
            <w:r w:rsidRPr="001629C5">
              <w:rPr>
                <w:rFonts w:eastAsia="Times New Roman" w:cstheme="minorHAnsi"/>
                <w:lang w:eastAsia="de-DE"/>
              </w:rPr>
              <w:t xml:space="preserve">wurden Inhalte gefunden, die von der Aussage abweichen, oder es wurden keine relevanten Inhalte gefunden. </w:t>
            </w:r>
          </w:p>
          <w:p w:rsidR="00546764" w:rsidRPr="001629C5" w:rsidRDefault="00546764" w:rsidP="00AF76D7">
            <w:pPr>
              <w:rPr>
                <w:rFonts w:eastAsia="Times New Roman" w:cstheme="minorHAnsi"/>
                <w:lang w:eastAsia="de-DE"/>
              </w:rPr>
            </w:pPr>
          </w:p>
          <w:p w:rsidR="00546764" w:rsidRPr="001629C5" w:rsidRDefault="00546764" w:rsidP="00546764">
            <w:pPr>
              <w:rPr>
                <w:rFonts w:cstheme="minorHAnsi"/>
              </w:rPr>
            </w:pPr>
            <w:r w:rsidRPr="001629C5">
              <w:rPr>
                <w:rFonts w:cstheme="minorHAnsi"/>
                <w:u w:val="single"/>
              </w:rPr>
              <w:t>Nicht hervorgehobener Text</w:t>
            </w:r>
            <w:r w:rsidRPr="001629C5">
              <w:rPr>
                <w:rFonts w:cstheme="minorHAnsi"/>
              </w:rPr>
              <w:t>: „Es liegen nicht genügend Informationen vor, um die Aussagen zu bewerten, oder die Aussagen bieten keine faktenbasierten Informationen.“</w:t>
            </w:r>
          </w:p>
          <w:p w:rsidR="00546764" w:rsidRPr="001629C5" w:rsidRDefault="00546764" w:rsidP="00AF76D7">
            <w:pPr>
              <w:rPr>
                <w:rFonts w:eastAsia="Times New Roman" w:cstheme="minorHAnsi"/>
                <w:lang w:eastAsia="de-DE"/>
              </w:rPr>
            </w:pPr>
          </w:p>
          <w:p w:rsidR="000C3A1F" w:rsidRPr="001629C5" w:rsidRDefault="000C3A1F" w:rsidP="000C3A1F">
            <w:pPr>
              <w:rPr>
                <w:rFonts w:eastAsia="Times New Roman" w:cstheme="minorHAnsi"/>
                <w:lang w:eastAsia="de-DE"/>
              </w:rPr>
            </w:pPr>
          </w:p>
        </w:tc>
      </w:tr>
    </w:tbl>
    <w:p w:rsidR="00FF4CC8" w:rsidRPr="001629C5" w:rsidRDefault="00FF4CC8">
      <w:pPr>
        <w:rPr>
          <w:rFonts w:cstheme="minorHAnsi"/>
        </w:rPr>
      </w:pPr>
      <w:r w:rsidRPr="001629C5">
        <w:rPr>
          <w:rFonts w:cstheme="minorHAnsi"/>
        </w:rPr>
        <w:br w:type="page"/>
      </w:r>
    </w:p>
    <w:tbl>
      <w:tblPr>
        <w:tblStyle w:val="Tabellenraster"/>
        <w:tblW w:w="0" w:type="auto"/>
        <w:tblLook w:val="04A0" w:firstRow="1" w:lastRow="0" w:firstColumn="1" w:lastColumn="0" w:noHBand="0" w:noVBand="1"/>
      </w:tblPr>
      <w:tblGrid>
        <w:gridCol w:w="5567"/>
        <w:gridCol w:w="2668"/>
        <w:gridCol w:w="2221"/>
      </w:tblGrid>
      <w:tr w:rsidR="000C3A1F" w:rsidRPr="001629C5" w:rsidTr="000C3A1F">
        <w:tc>
          <w:tcPr>
            <w:tcW w:w="5783" w:type="dxa"/>
          </w:tcPr>
          <w:p w:rsidR="0097024A" w:rsidRPr="001629C5" w:rsidRDefault="000C3A1F" w:rsidP="0097024A">
            <w:pPr>
              <w:rPr>
                <w:rFonts w:cstheme="minorHAnsi"/>
                <w:b/>
              </w:rPr>
            </w:pPr>
            <w:r w:rsidRPr="001629C5">
              <w:rPr>
                <w:rFonts w:eastAsia="Times New Roman" w:cstheme="minorHAnsi"/>
                <w:b/>
                <w:lang w:eastAsia="de-DE"/>
              </w:rPr>
              <w:t xml:space="preserve">Ergebnisse </w:t>
            </w:r>
            <w:r w:rsidR="0097024A" w:rsidRPr="001629C5">
              <w:rPr>
                <w:rFonts w:eastAsia="Times New Roman" w:cstheme="minorHAnsi"/>
                <w:b/>
                <w:lang w:eastAsia="de-DE"/>
              </w:rPr>
              <w:t xml:space="preserve">von </w:t>
            </w:r>
            <w:r w:rsidR="0097024A" w:rsidRPr="001629C5">
              <w:rPr>
                <w:rFonts w:cstheme="minorHAnsi"/>
                <w:b/>
              </w:rPr>
              <w:t>Perplexity (19.02.2024)</w:t>
            </w:r>
          </w:p>
          <w:p w:rsidR="0097024A" w:rsidRPr="001629C5" w:rsidRDefault="0097024A" w:rsidP="0097024A">
            <w:pPr>
              <w:rPr>
                <w:rFonts w:cstheme="minorHAnsi"/>
              </w:rPr>
            </w:pPr>
            <w:r w:rsidRPr="001629C5">
              <w:rPr>
                <w:rFonts w:cstheme="minorHAnsi"/>
              </w:rPr>
              <w:t>https://www.perplexity.ai/</w:t>
            </w:r>
          </w:p>
          <w:p w:rsidR="000C3A1F" w:rsidRPr="001629C5" w:rsidRDefault="000C3A1F" w:rsidP="000C3A1F">
            <w:pPr>
              <w:rPr>
                <w:rFonts w:cstheme="minorHAnsi"/>
                <w:b/>
              </w:rPr>
            </w:pPr>
          </w:p>
        </w:tc>
        <w:tc>
          <w:tcPr>
            <w:tcW w:w="2382" w:type="dxa"/>
          </w:tcPr>
          <w:p w:rsidR="000C3A1F" w:rsidRPr="001629C5" w:rsidRDefault="000C3A1F" w:rsidP="000C3A1F">
            <w:pPr>
              <w:rPr>
                <w:rFonts w:eastAsia="Times New Roman" w:cstheme="minorHAnsi"/>
                <w:lang w:eastAsia="de-DE"/>
              </w:rPr>
            </w:pPr>
            <w:r w:rsidRPr="001629C5">
              <w:rPr>
                <w:rFonts w:eastAsia="Times New Roman" w:cstheme="minorHAnsi"/>
                <w:lang w:eastAsia="de-DE"/>
              </w:rPr>
              <w:t xml:space="preserve">Belege, die vom Chatbot angeführt werden </w:t>
            </w:r>
          </w:p>
        </w:tc>
        <w:tc>
          <w:tcPr>
            <w:tcW w:w="2291" w:type="dxa"/>
          </w:tcPr>
          <w:p w:rsidR="000C3A1F" w:rsidRPr="001629C5" w:rsidRDefault="000C3A1F" w:rsidP="000C3A1F">
            <w:pPr>
              <w:rPr>
                <w:rFonts w:eastAsia="Times New Roman" w:cstheme="minorHAnsi"/>
                <w:lang w:eastAsia="de-DE"/>
              </w:rPr>
            </w:pPr>
            <w:r w:rsidRPr="001629C5">
              <w:rPr>
                <w:rFonts w:eastAsia="Times New Roman" w:cstheme="minorHAnsi"/>
                <w:lang w:eastAsia="de-DE"/>
              </w:rPr>
              <w:t>Eigene Kommentare</w:t>
            </w:r>
          </w:p>
        </w:tc>
      </w:tr>
      <w:tr w:rsidR="000C3A1F" w:rsidRPr="001629C5" w:rsidTr="000C3A1F">
        <w:tc>
          <w:tcPr>
            <w:tcW w:w="5783" w:type="dxa"/>
          </w:tcPr>
          <w:p w:rsidR="000C3A1F" w:rsidRPr="001629C5" w:rsidRDefault="000C3A1F" w:rsidP="000C3A1F">
            <w:pPr>
              <w:rPr>
                <w:rFonts w:cstheme="minorHAnsi"/>
              </w:rPr>
            </w:pPr>
            <w:r w:rsidRPr="001629C5">
              <w:rPr>
                <w:rFonts w:cstheme="minorHAnsi"/>
              </w:rPr>
              <w:t xml:space="preserve">In Deutschland ist das Streikrecht durch die im Grundgesetz verankerte Koalitionsfreiheit geregelt. </w:t>
            </w:r>
            <w:r w:rsidRPr="001629C5">
              <w:rPr>
                <w:rFonts w:cstheme="minorHAnsi"/>
                <w:i/>
              </w:rPr>
              <w:t>Streiks, die ein übergeordnetes politisches Ziel verfolgen, sind nicht erlaubt</w:t>
            </w:r>
            <w:r w:rsidRPr="001629C5">
              <w:rPr>
                <w:rFonts w:cstheme="minorHAnsi"/>
              </w:rPr>
              <w:t>, und nur Gewerkschaften dürfen das Streikrecht wahrnehmen. Beamte, wie beispielsweise verbeamtete Lehrer, dürfen in Deutschland nicht streiken. Es gibt bereits eine Debatte über eine mögliche Reform des Streikrechts, wobei einige Stimmen eine Verschärfung des Streikrechts, insbesondere in Bereichen der kritischen Infrastruktur, fordern. Dies könnte beispielsweise die Einführung verbindlicher Schlichtungsverfahren vor einem Streik umfassen. Allerdings gibt es auch Gegenstimmen, die das Streikrecht als grundgesetzlich geschützt ansehen und eine Beschränkung des Streikrechts ablehnen</w:t>
            </w:r>
            <w:r w:rsidRPr="001629C5">
              <w:rPr>
                <w:rStyle w:val="whitespace-nowrap"/>
                <w:rFonts w:cstheme="minorHAnsi"/>
              </w:rPr>
              <w:t>.</w:t>
            </w:r>
            <w:r w:rsidRPr="001629C5">
              <w:rPr>
                <w:rFonts w:cstheme="minorHAnsi"/>
              </w:rPr>
              <w:t xml:space="preserve"> </w:t>
            </w:r>
          </w:p>
          <w:p w:rsidR="000C3A1F" w:rsidRPr="001629C5" w:rsidRDefault="000C3A1F" w:rsidP="000C3A1F">
            <w:pPr>
              <w:rPr>
                <w:rFonts w:cstheme="minorHAnsi"/>
              </w:rPr>
            </w:pPr>
            <w:r w:rsidRPr="001629C5">
              <w:rPr>
                <w:rFonts w:cstheme="minorHAnsi"/>
              </w:rPr>
              <w:t>Eine Anpassung des Streikrechts in Deutschland ist grundsätzlich möglich, da der Gesetzgeber einen Gestaltungsspielraum hat. Allerdings ist das deutsche Streikrecht im Vergleich zu Ländern wie Frankreich bereits restriktiver, da politische Streiks und Generalstreiks in Deutschland nicht zulässig sind.</w:t>
            </w:r>
          </w:p>
          <w:p w:rsidR="000C3A1F" w:rsidRPr="001629C5" w:rsidRDefault="000C3A1F" w:rsidP="000C3A1F">
            <w:pPr>
              <w:rPr>
                <w:rFonts w:cstheme="minorHAnsi"/>
              </w:rPr>
            </w:pPr>
          </w:p>
          <w:p w:rsidR="000C3A1F" w:rsidRPr="001629C5" w:rsidRDefault="000C3A1F" w:rsidP="000C3A1F">
            <w:pPr>
              <w:rPr>
                <w:rFonts w:cstheme="minorHAnsi"/>
              </w:rPr>
            </w:pPr>
          </w:p>
          <w:p w:rsidR="000C3A1F" w:rsidRPr="001629C5" w:rsidRDefault="000C3A1F" w:rsidP="000C3A1F">
            <w:pPr>
              <w:pStyle w:val="berschrift2"/>
              <w:outlineLvl w:val="1"/>
              <w:rPr>
                <w:rFonts w:asciiTheme="minorHAnsi" w:hAnsiTheme="minorHAnsi" w:cstheme="minorHAnsi"/>
                <w:sz w:val="22"/>
                <w:szCs w:val="22"/>
              </w:rPr>
            </w:pPr>
          </w:p>
          <w:p w:rsidR="000C3A1F" w:rsidRPr="001629C5" w:rsidRDefault="000C3A1F" w:rsidP="000C3A1F">
            <w:pPr>
              <w:rPr>
                <w:rFonts w:cstheme="minorHAnsi"/>
              </w:rPr>
            </w:pPr>
          </w:p>
          <w:p w:rsidR="000C3A1F" w:rsidRPr="001629C5" w:rsidRDefault="000C3A1F" w:rsidP="000C3A1F">
            <w:pPr>
              <w:rPr>
                <w:rStyle w:val="Hyperlink"/>
                <w:rFonts w:cstheme="minorHAnsi"/>
              </w:rPr>
            </w:pPr>
            <w:r w:rsidRPr="001629C5">
              <w:rPr>
                <w:rFonts w:cstheme="minorHAnsi"/>
              </w:rPr>
              <w:fldChar w:fldCharType="begin"/>
            </w:r>
            <w:r w:rsidRPr="001629C5">
              <w:rPr>
                <w:rFonts w:cstheme="minorHAnsi"/>
              </w:rPr>
              <w:instrText xml:space="preserve"> HYPERLINK "https://www.rnd.de/wirtschaft/streiks-in-deutschland-ist-eine-aenderung-des-streikrechts-rechtlich-moeglich-37KL75GWRRBOPE6ZFGYSOEBMSA.html" \t "_blank" </w:instrText>
            </w:r>
            <w:r w:rsidRPr="001629C5">
              <w:rPr>
                <w:rFonts w:cstheme="minorHAnsi"/>
              </w:rPr>
              <w:fldChar w:fldCharType="separate"/>
            </w:r>
          </w:p>
          <w:p w:rsidR="000C3A1F" w:rsidRPr="001629C5" w:rsidRDefault="000C3A1F" w:rsidP="000C3A1F">
            <w:pPr>
              <w:rPr>
                <w:rFonts w:eastAsia="Times New Roman" w:cstheme="minorHAnsi"/>
                <w:lang w:eastAsia="de-DE"/>
              </w:rPr>
            </w:pPr>
            <w:r w:rsidRPr="001629C5">
              <w:rPr>
                <w:rFonts w:cstheme="minorHAnsi"/>
              </w:rPr>
              <w:fldChar w:fldCharType="end"/>
            </w:r>
          </w:p>
        </w:tc>
        <w:tc>
          <w:tcPr>
            <w:tcW w:w="2382" w:type="dxa"/>
          </w:tcPr>
          <w:p w:rsidR="00817368" w:rsidRPr="001629C5" w:rsidRDefault="00817368" w:rsidP="00817368">
            <w:pPr>
              <w:pStyle w:val="berschrift1"/>
              <w:spacing w:before="0"/>
              <w:outlineLvl w:val="0"/>
              <w:rPr>
                <w:rFonts w:asciiTheme="minorHAnsi" w:hAnsiTheme="minorHAnsi" w:cstheme="minorHAnsi"/>
                <w:color w:val="auto"/>
                <w:sz w:val="22"/>
                <w:szCs w:val="22"/>
              </w:rPr>
            </w:pPr>
            <w:r w:rsidRPr="001629C5">
              <w:rPr>
                <w:rStyle w:val="headline-title"/>
                <w:rFonts w:asciiTheme="minorHAnsi" w:hAnsiTheme="minorHAnsi" w:cstheme="minorHAnsi"/>
                <w:color w:val="auto"/>
                <w:sz w:val="22"/>
                <w:szCs w:val="22"/>
              </w:rPr>
              <w:t xml:space="preserve">Warum Deutschland nicht zum Streikland wird. </w:t>
            </w:r>
            <w:r w:rsidRPr="001629C5">
              <w:rPr>
                <w:rFonts w:asciiTheme="minorHAnsi" w:hAnsiTheme="minorHAnsi" w:cstheme="minorHAnsi"/>
                <w:color w:val="auto"/>
                <w:sz w:val="22"/>
                <w:szCs w:val="22"/>
              </w:rPr>
              <w:t xml:space="preserve">Deutschlandfunk 02.02.2024: </w:t>
            </w:r>
            <w:hyperlink r:id="rId13" w:history="1">
              <w:r w:rsidRPr="001629C5">
                <w:rPr>
                  <w:rStyle w:val="Hyperlink"/>
                  <w:rFonts w:asciiTheme="minorHAnsi" w:hAnsiTheme="minorHAnsi" w:cstheme="minorHAnsi"/>
                  <w:color w:val="auto"/>
                  <w:sz w:val="22"/>
                  <w:szCs w:val="22"/>
                  <w:u w:val="none"/>
                </w:rPr>
                <w:t>https://www.deutschlandfunk.de/streik-deutschland-verhaeltnismaessig-100.html</w:t>
              </w:r>
            </w:hyperlink>
          </w:p>
          <w:p w:rsidR="00817368" w:rsidRPr="001629C5" w:rsidRDefault="00817368" w:rsidP="00817368">
            <w:pPr>
              <w:rPr>
                <w:rFonts w:cstheme="minorHAnsi"/>
              </w:rPr>
            </w:pPr>
          </w:p>
          <w:p w:rsidR="00817368" w:rsidRPr="001629C5" w:rsidRDefault="00817368" w:rsidP="00817368">
            <w:pPr>
              <w:pStyle w:val="berschrift2"/>
              <w:spacing w:before="0" w:beforeAutospacing="0" w:after="240" w:afterAutospacing="0"/>
              <w:outlineLvl w:val="1"/>
              <w:rPr>
                <w:rFonts w:asciiTheme="minorHAnsi" w:hAnsiTheme="minorHAnsi" w:cstheme="minorHAnsi"/>
                <w:b w:val="0"/>
                <w:sz w:val="22"/>
                <w:szCs w:val="22"/>
              </w:rPr>
            </w:pPr>
            <w:r w:rsidRPr="001629C5">
              <w:rPr>
                <w:rFonts w:asciiTheme="minorHAnsi" w:hAnsiTheme="minorHAnsi" w:cstheme="minorHAnsi"/>
                <w:b w:val="0"/>
                <w:sz w:val="22"/>
                <w:szCs w:val="22"/>
              </w:rPr>
              <w:t xml:space="preserve">Hände weg vom Streikrecht! Kein Gesetz zur Tarifeinheit! Verdi </w:t>
            </w:r>
            <w:r w:rsidRPr="001629C5">
              <w:rPr>
                <w:rStyle w:val="lp-date"/>
                <w:rFonts w:asciiTheme="minorHAnsi" w:hAnsiTheme="minorHAnsi" w:cstheme="minorHAnsi"/>
                <w:b w:val="0"/>
                <w:sz w:val="22"/>
                <w:szCs w:val="22"/>
              </w:rPr>
              <w:t>12.02.2015</w:t>
            </w:r>
            <w:r w:rsidRPr="001629C5">
              <w:rPr>
                <w:rFonts w:asciiTheme="minorHAnsi" w:hAnsiTheme="minorHAnsi" w:cstheme="minorHAnsi"/>
                <w:b w:val="0"/>
                <w:sz w:val="22"/>
                <w:szCs w:val="22"/>
              </w:rPr>
              <w:t xml:space="preserve">: </w:t>
            </w:r>
            <w:hyperlink r:id="rId14" w:history="1">
              <w:r w:rsidRPr="001629C5">
                <w:rPr>
                  <w:rStyle w:val="Hyperlink"/>
                  <w:rFonts w:asciiTheme="minorHAnsi" w:hAnsiTheme="minorHAnsi" w:cstheme="minorHAnsi"/>
                  <w:b w:val="0"/>
                  <w:color w:val="auto"/>
                  <w:sz w:val="22"/>
                  <w:szCs w:val="22"/>
                  <w:u w:val="none"/>
                </w:rPr>
                <w:t>https://bb.verdi.de/themen/++co++d77da46e-6b4b-11e4-93f0-525400a933ef</w:t>
              </w:r>
            </w:hyperlink>
          </w:p>
          <w:p w:rsidR="00817368" w:rsidRPr="001629C5" w:rsidRDefault="00817368" w:rsidP="00817368">
            <w:pPr>
              <w:pStyle w:val="berschrift1"/>
              <w:spacing w:before="0" w:after="240"/>
              <w:outlineLvl w:val="0"/>
              <w:rPr>
                <w:rStyle w:val="headline"/>
                <w:rFonts w:asciiTheme="minorHAnsi" w:hAnsiTheme="minorHAnsi" w:cstheme="minorHAnsi"/>
                <w:color w:val="auto"/>
                <w:sz w:val="22"/>
                <w:szCs w:val="22"/>
              </w:rPr>
            </w:pPr>
            <w:r w:rsidRPr="001629C5">
              <w:rPr>
                <w:rStyle w:val="headline"/>
                <w:rFonts w:asciiTheme="minorHAnsi" w:hAnsiTheme="minorHAnsi" w:cstheme="minorHAnsi"/>
                <w:color w:val="auto"/>
                <w:sz w:val="22"/>
                <w:szCs w:val="22"/>
              </w:rPr>
              <w:t xml:space="preserve">Debatte um Reform des Streikrechts entbrannt. </w:t>
            </w:r>
            <w:r w:rsidRPr="001629C5">
              <w:rPr>
                <w:rFonts w:asciiTheme="minorHAnsi" w:hAnsiTheme="minorHAnsi" w:cstheme="minorHAnsi"/>
                <w:color w:val="auto"/>
                <w:sz w:val="22"/>
                <w:szCs w:val="22"/>
              </w:rPr>
              <w:t>MDR  20. Februar 2023:</w:t>
            </w:r>
            <w:r w:rsidRPr="001629C5">
              <w:rPr>
                <w:rStyle w:val="headline"/>
                <w:rFonts w:asciiTheme="minorHAnsi" w:hAnsiTheme="minorHAnsi" w:cstheme="minorHAnsi"/>
                <w:color w:val="auto"/>
                <w:sz w:val="22"/>
                <w:szCs w:val="22"/>
              </w:rPr>
              <w:t xml:space="preserve">  </w:t>
            </w:r>
            <w:hyperlink r:id="rId15" w:history="1">
              <w:r w:rsidRPr="001629C5">
                <w:rPr>
                  <w:rStyle w:val="Hyperlink"/>
                  <w:rFonts w:asciiTheme="minorHAnsi" w:hAnsiTheme="minorHAnsi" w:cstheme="minorHAnsi"/>
                  <w:color w:val="auto"/>
                  <w:sz w:val="22"/>
                  <w:szCs w:val="22"/>
                  <w:u w:val="none"/>
                </w:rPr>
                <w:t>https://www.mdr.de/nachrichten/deutschland/politik/streikrecht-reform-beschneiden-100.html</w:t>
              </w:r>
            </w:hyperlink>
          </w:p>
          <w:p w:rsidR="00817368" w:rsidRPr="001629C5" w:rsidRDefault="00817368" w:rsidP="00817368">
            <w:pPr>
              <w:pStyle w:val="berschrift2"/>
              <w:spacing w:before="0" w:beforeAutospacing="0" w:after="240" w:afterAutospacing="0"/>
              <w:outlineLvl w:val="1"/>
              <w:rPr>
                <w:rFonts w:asciiTheme="minorHAnsi" w:hAnsiTheme="minorHAnsi" w:cstheme="minorHAnsi"/>
                <w:b w:val="0"/>
                <w:sz w:val="22"/>
                <w:szCs w:val="22"/>
              </w:rPr>
            </w:pPr>
            <w:r w:rsidRPr="001629C5">
              <w:rPr>
                <w:rFonts w:asciiTheme="minorHAnsi" w:hAnsiTheme="minorHAnsi" w:cstheme="minorHAnsi"/>
                <w:b w:val="0"/>
                <w:sz w:val="22"/>
                <w:szCs w:val="22"/>
              </w:rPr>
              <w:t xml:space="preserve">Einschränkungen des Streikrechts: Ist das in Deutschland überhaupt möglich? Redaktionsnetzwerk Deutschland 30.01.2024:  </w:t>
            </w:r>
            <w:hyperlink r:id="rId16" w:history="1">
              <w:r w:rsidRPr="001629C5">
                <w:rPr>
                  <w:rStyle w:val="Hyperlink"/>
                  <w:rFonts w:asciiTheme="minorHAnsi" w:hAnsiTheme="minorHAnsi" w:cstheme="minorHAnsi"/>
                  <w:b w:val="0"/>
                  <w:color w:val="auto"/>
                  <w:sz w:val="22"/>
                  <w:szCs w:val="22"/>
                  <w:u w:val="none"/>
                </w:rPr>
                <w:t>https://www.rnd.de/wirtschaft/streiks-in-deutschland-ist-eine-aenderung-des-streikrechts-rechtlich-moeglich-37KL75GWRRBOPE6ZFGYSOEBMSA.html</w:t>
              </w:r>
            </w:hyperlink>
          </w:p>
          <w:p w:rsidR="00817368" w:rsidRPr="001629C5" w:rsidRDefault="00817368" w:rsidP="001629C5">
            <w:pPr>
              <w:pStyle w:val="berschrift1"/>
              <w:spacing w:before="0" w:after="240"/>
              <w:rPr>
                <w:rFonts w:asciiTheme="minorHAnsi" w:hAnsiTheme="minorHAnsi" w:cstheme="minorHAnsi"/>
                <w:color w:val="auto"/>
                <w:sz w:val="22"/>
                <w:szCs w:val="22"/>
              </w:rPr>
            </w:pPr>
            <w:r w:rsidRPr="001629C5">
              <w:rPr>
                <w:rStyle w:val="headline-title"/>
                <w:rFonts w:asciiTheme="minorHAnsi" w:hAnsiTheme="minorHAnsi" w:cstheme="minorHAnsi"/>
                <w:color w:val="auto"/>
                <w:sz w:val="22"/>
                <w:szCs w:val="22"/>
              </w:rPr>
              <w:t xml:space="preserve">Warum in Deutschland viel weniger gestreikt wird als in Frankreich. </w:t>
            </w:r>
            <w:r w:rsidRPr="001629C5">
              <w:rPr>
                <w:rFonts w:asciiTheme="minorHAnsi" w:hAnsiTheme="minorHAnsi" w:cstheme="minorHAnsi"/>
                <w:color w:val="auto"/>
                <w:sz w:val="22"/>
                <w:szCs w:val="22"/>
              </w:rPr>
              <w:t>Deutschlandfunk 27.03.2023: https://www.deutschlandfunk.de/streikrecht-deutschland-frankreich-warnstreiks-generalstreik-100.html</w:t>
            </w:r>
          </w:p>
        </w:tc>
        <w:tc>
          <w:tcPr>
            <w:tcW w:w="2291" w:type="dxa"/>
          </w:tcPr>
          <w:p w:rsidR="00EE3DB3" w:rsidRPr="001629C5" w:rsidRDefault="00EE3DB3" w:rsidP="00EE3DB3">
            <w:pPr>
              <w:rPr>
                <w:rFonts w:eastAsia="Times New Roman" w:cstheme="minorHAnsi"/>
                <w:i/>
                <w:lang w:eastAsia="de-DE"/>
              </w:rPr>
            </w:pPr>
          </w:p>
          <w:p w:rsidR="00EE3DB3" w:rsidRPr="001629C5" w:rsidRDefault="00EE3DB3" w:rsidP="00EE3DB3">
            <w:pPr>
              <w:rPr>
                <w:rFonts w:eastAsia="Times New Roman" w:cstheme="minorHAnsi"/>
                <w:i/>
                <w:lang w:eastAsia="de-DE"/>
              </w:rPr>
            </w:pPr>
            <w:r w:rsidRPr="001629C5">
              <w:rPr>
                <w:rFonts w:eastAsia="Times New Roman" w:cstheme="minorHAnsi"/>
                <w:i/>
                <w:lang w:eastAsia="de-DE"/>
              </w:rPr>
              <w:t>Gilt wohl nicht fürs Widerstandsrecht nach Art. 20 Abs.4 GG.</w:t>
            </w:r>
          </w:p>
          <w:p w:rsidR="000C3A1F" w:rsidRPr="001629C5" w:rsidRDefault="00EE3DB3" w:rsidP="00EE3DB3">
            <w:pPr>
              <w:rPr>
                <w:rFonts w:eastAsia="Times New Roman" w:cstheme="minorHAnsi"/>
                <w:lang w:eastAsia="de-DE"/>
              </w:rPr>
            </w:pPr>
            <w:r w:rsidRPr="001629C5">
              <w:rPr>
                <w:rFonts w:cstheme="minorHAnsi"/>
                <w:i/>
              </w:rPr>
              <w:t>Ein Verbot politischer Streiks ist in Deutschland nicht gesetzlich festgeschrieben.</w:t>
            </w:r>
          </w:p>
        </w:tc>
      </w:tr>
    </w:tbl>
    <w:p w:rsidR="00D46865" w:rsidRPr="001629C5" w:rsidRDefault="00D46865">
      <w:pPr>
        <w:rPr>
          <w:rFonts w:cstheme="minorHAnsi"/>
        </w:rPr>
      </w:pPr>
      <w:r w:rsidRPr="001629C5">
        <w:rPr>
          <w:rFonts w:cstheme="minorHAnsi"/>
        </w:rPr>
        <w:br w:type="page"/>
      </w:r>
    </w:p>
    <w:tbl>
      <w:tblPr>
        <w:tblStyle w:val="Tabellenraster"/>
        <w:tblW w:w="10485" w:type="dxa"/>
        <w:tblLook w:val="04A0" w:firstRow="1" w:lastRow="0" w:firstColumn="1" w:lastColumn="0" w:noHBand="0" w:noVBand="1"/>
      </w:tblPr>
      <w:tblGrid>
        <w:gridCol w:w="4891"/>
        <w:gridCol w:w="3778"/>
        <w:gridCol w:w="1816"/>
      </w:tblGrid>
      <w:tr w:rsidR="000C3A1F" w:rsidRPr="001629C5" w:rsidTr="0097024A">
        <w:tc>
          <w:tcPr>
            <w:tcW w:w="5807" w:type="dxa"/>
          </w:tcPr>
          <w:p w:rsidR="0097024A" w:rsidRPr="001629C5" w:rsidRDefault="000C3A1F" w:rsidP="0097024A">
            <w:pPr>
              <w:rPr>
                <w:rFonts w:eastAsia="Times New Roman" w:cstheme="minorHAnsi"/>
                <w:b/>
                <w:lang w:eastAsia="de-DE"/>
              </w:rPr>
            </w:pPr>
            <w:r w:rsidRPr="001629C5">
              <w:rPr>
                <w:rFonts w:eastAsia="Times New Roman" w:cstheme="minorHAnsi"/>
                <w:b/>
                <w:lang w:eastAsia="de-DE"/>
              </w:rPr>
              <w:t xml:space="preserve">Ergebnisse </w:t>
            </w:r>
            <w:r w:rsidR="0097024A" w:rsidRPr="001629C5">
              <w:rPr>
                <w:rFonts w:eastAsia="Times New Roman" w:cstheme="minorHAnsi"/>
                <w:b/>
                <w:lang w:eastAsia="de-DE"/>
              </w:rPr>
              <w:t>von Copilot (19.02.2024)</w:t>
            </w:r>
          </w:p>
          <w:p w:rsidR="0097024A" w:rsidRPr="001629C5" w:rsidRDefault="0097024A" w:rsidP="0097024A">
            <w:pPr>
              <w:rPr>
                <w:rFonts w:eastAsia="Times New Roman" w:cstheme="minorHAnsi"/>
                <w:lang w:eastAsia="de-DE"/>
              </w:rPr>
            </w:pPr>
            <w:r w:rsidRPr="001629C5">
              <w:rPr>
                <w:rFonts w:eastAsia="Times New Roman" w:cstheme="minorHAnsi"/>
                <w:lang w:eastAsia="de-DE"/>
              </w:rPr>
              <w:t>https://www.bing.com/search</w:t>
            </w:r>
          </w:p>
          <w:p w:rsidR="000C3A1F" w:rsidRPr="001629C5" w:rsidRDefault="000C3A1F" w:rsidP="001F1918">
            <w:pPr>
              <w:rPr>
                <w:rFonts w:cstheme="minorHAnsi"/>
                <w:b/>
              </w:rPr>
            </w:pPr>
          </w:p>
        </w:tc>
        <w:tc>
          <w:tcPr>
            <w:tcW w:w="2410" w:type="dxa"/>
          </w:tcPr>
          <w:p w:rsidR="000C3A1F" w:rsidRPr="001629C5" w:rsidRDefault="000C3A1F" w:rsidP="001F1918">
            <w:pPr>
              <w:rPr>
                <w:rFonts w:eastAsia="Times New Roman" w:cstheme="minorHAnsi"/>
                <w:lang w:eastAsia="de-DE"/>
              </w:rPr>
            </w:pPr>
            <w:r w:rsidRPr="001629C5">
              <w:rPr>
                <w:rFonts w:eastAsia="Times New Roman" w:cstheme="minorHAnsi"/>
                <w:lang w:eastAsia="de-DE"/>
              </w:rPr>
              <w:t xml:space="preserve">Belege, die vom Chatbot angeführt werden </w:t>
            </w:r>
          </w:p>
        </w:tc>
        <w:tc>
          <w:tcPr>
            <w:tcW w:w="2268" w:type="dxa"/>
          </w:tcPr>
          <w:p w:rsidR="000C3A1F" w:rsidRPr="001629C5" w:rsidRDefault="000C3A1F" w:rsidP="001F1918">
            <w:pPr>
              <w:rPr>
                <w:rFonts w:eastAsia="Times New Roman" w:cstheme="minorHAnsi"/>
                <w:lang w:eastAsia="de-DE"/>
              </w:rPr>
            </w:pPr>
            <w:r w:rsidRPr="001629C5">
              <w:rPr>
                <w:rFonts w:eastAsia="Times New Roman" w:cstheme="minorHAnsi"/>
                <w:lang w:eastAsia="de-DE"/>
              </w:rPr>
              <w:t>Eigene Kommentare</w:t>
            </w:r>
          </w:p>
        </w:tc>
      </w:tr>
      <w:tr w:rsidR="000C3A1F" w:rsidRPr="001629C5" w:rsidTr="0097024A">
        <w:tc>
          <w:tcPr>
            <w:tcW w:w="5807" w:type="dxa"/>
          </w:tcPr>
          <w:p w:rsidR="000C3A1F" w:rsidRPr="001629C5" w:rsidRDefault="000C3A1F" w:rsidP="00D46865">
            <w:pPr>
              <w:pStyle w:val="StandardWeb"/>
              <w:rPr>
                <w:rFonts w:asciiTheme="minorHAnsi" w:hAnsiTheme="minorHAnsi" w:cstheme="minorHAnsi"/>
                <w:sz w:val="22"/>
                <w:szCs w:val="22"/>
              </w:rPr>
            </w:pPr>
            <w:r w:rsidRPr="001629C5">
              <w:rPr>
                <w:rFonts w:asciiTheme="minorHAnsi" w:hAnsiTheme="minorHAnsi" w:cstheme="minorHAnsi"/>
                <w:sz w:val="22"/>
                <w:szCs w:val="22"/>
              </w:rPr>
              <w:t>In den letzten Jahren haben sich die Arbeitskämpfe in Deutschland auf bemerkenswerte Weise verändert. Während früher vor allem in der Güter produzierenden Industrie gestreikt wurde, sind heute vor allem standortgebundene Dienstleistungen betroffen. Bereiche wie die Bahn, Kindertagesstätten und die Post zeichnen sich durch mehrere Besonderheiten aus:</w:t>
            </w:r>
          </w:p>
          <w:p w:rsidR="000C3A1F" w:rsidRPr="001629C5" w:rsidRDefault="000C3A1F" w:rsidP="00D46865">
            <w:pPr>
              <w:pStyle w:val="StandardWeb"/>
              <w:numPr>
                <w:ilvl w:val="0"/>
                <w:numId w:val="6"/>
              </w:numPr>
              <w:rPr>
                <w:rFonts w:asciiTheme="minorHAnsi" w:hAnsiTheme="minorHAnsi" w:cstheme="minorHAnsi"/>
                <w:sz w:val="22"/>
                <w:szCs w:val="22"/>
              </w:rPr>
            </w:pPr>
            <w:r w:rsidRPr="001629C5">
              <w:rPr>
                <w:rStyle w:val="Fett"/>
                <w:rFonts w:asciiTheme="minorHAnsi" w:hAnsiTheme="minorHAnsi" w:cstheme="minorHAnsi"/>
                <w:sz w:val="22"/>
                <w:szCs w:val="22"/>
              </w:rPr>
              <w:t>Infrastruktur</w:t>
            </w:r>
            <w:r w:rsidRPr="001629C5">
              <w:rPr>
                <w:rFonts w:asciiTheme="minorHAnsi" w:hAnsiTheme="minorHAnsi" w:cstheme="minorHAnsi"/>
                <w:sz w:val="22"/>
                <w:szCs w:val="22"/>
              </w:rPr>
              <w:t>: Diese Bereiche sind Teil der Volkswirtschaftsinfrastruktur. Ein Streik trifft weniger den unmittelbaren Arbeitgeber, sondern primär die Öffentlichkeit, die auf diese Dienstleistungen angewiesen ist.</w:t>
            </w:r>
          </w:p>
          <w:p w:rsidR="000C3A1F" w:rsidRPr="001629C5" w:rsidRDefault="000C3A1F" w:rsidP="00D46865">
            <w:pPr>
              <w:pStyle w:val="StandardWeb"/>
              <w:numPr>
                <w:ilvl w:val="0"/>
                <w:numId w:val="6"/>
              </w:numPr>
              <w:rPr>
                <w:rFonts w:asciiTheme="minorHAnsi" w:hAnsiTheme="minorHAnsi" w:cstheme="minorHAnsi"/>
                <w:sz w:val="22"/>
                <w:szCs w:val="22"/>
              </w:rPr>
            </w:pPr>
            <w:r w:rsidRPr="001629C5">
              <w:rPr>
                <w:rStyle w:val="Fett"/>
                <w:rFonts w:asciiTheme="minorHAnsi" w:hAnsiTheme="minorHAnsi" w:cstheme="minorHAnsi"/>
                <w:sz w:val="22"/>
                <w:szCs w:val="22"/>
              </w:rPr>
              <w:t>Eingeschränkte Verzichtsmöglichkeiten</w:t>
            </w:r>
            <w:r w:rsidRPr="001629C5">
              <w:rPr>
                <w:rFonts w:asciiTheme="minorHAnsi" w:hAnsiTheme="minorHAnsi" w:cstheme="minorHAnsi"/>
                <w:sz w:val="22"/>
                <w:szCs w:val="22"/>
              </w:rPr>
              <w:t>: Die Öffentlichkeit kann nur begrenzt auf die Leistungen verzichten oder sich nur unter erschwerten Bedingungen anderweitig versorgen. Dies ist beispielsweise bei der Bahn oder in Kindertagesstätten signifikant.</w:t>
            </w:r>
          </w:p>
          <w:p w:rsidR="000C3A1F" w:rsidRPr="001629C5" w:rsidRDefault="000C3A1F" w:rsidP="00D46865">
            <w:pPr>
              <w:pStyle w:val="StandardWeb"/>
              <w:numPr>
                <w:ilvl w:val="0"/>
                <w:numId w:val="6"/>
              </w:numPr>
              <w:rPr>
                <w:rFonts w:asciiTheme="minorHAnsi" w:hAnsiTheme="minorHAnsi" w:cstheme="minorHAnsi"/>
                <w:sz w:val="22"/>
                <w:szCs w:val="22"/>
              </w:rPr>
            </w:pPr>
            <w:r w:rsidRPr="001629C5">
              <w:rPr>
                <w:rStyle w:val="Fett"/>
                <w:rFonts w:asciiTheme="minorHAnsi" w:hAnsiTheme="minorHAnsi" w:cstheme="minorHAnsi"/>
                <w:sz w:val="22"/>
                <w:szCs w:val="22"/>
              </w:rPr>
              <w:t>Früher öffentlicher Dienst</w:t>
            </w:r>
            <w:r w:rsidRPr="001629C5">
              <w:rPr>
                <w:rFonts w:asciiTheme="minorHAnsi" w:hAnsiTheme="minorHAnsi" w:cstheme="minorHAnsi"/>
                <w:sz w:val="22"/>
                <w:szCs w:val="22"/>
              </w:rPr>
              <w:t>: Viele dieser Bereiche waren früher dem öffentlichen Dienst zugewiesen oder sind es noch. Die Privatisierung hat sie den allgemeinen Spielregeln der Güter- und Arbeitsmärkte unterworfen.</w:t>
            </w:r>
          </w:p>
          <w:p w:rsidR="000C3A1F" w:rsidRPr="001629C5" w:rsidRDefault="000C3A1F" w:rsidP="00D46865">
            <w:pPr>
              <w:pStyle w:val="StandardWeb"/>
              <w:rPr>
                <w:rFonts w:asciiTheme="minorHAnsi" w:hAnsiTheme="minorHAnsi" w:cstheme="minorHAnsi"/>
                <w:sz w:val="22"/>
                <w:szCs w:val="22"/>
              </w:rPr>
            </w:pPr>
            <w:r w:rsidRPr="001629C5">
              <w:rPr>
                <w:rFonts w:asciiTheme="minorHAnsi" w:hAnsiTheme="minorHAnsi" w:cstheme="minorHAnsi"/>
                <w:sz w:val="22"/>
                <w:szCs w:val="22"/>
              </w:rPr>
              <w:t xml:space="preserve">In Anbetracht dieser Veränderungen könnte eine </w:t>
            </w:r>
            <w:r w:rsidRPr="001629C5">
              <w:rPr>
                <w:rStyle w:val="Fett"/>
                <w:rFonts w:asciiTheme="minorHAnsi" w:hAnsiTheme="minorHAnsi" w:cstheme="minorHAnsi"/>
                <w:sz w:val="22"/>
                <w:szCs w:val="22"/>
              </w:rPr>
              <w:t>verbindliche Schlichtung</w:t>
            </w:r>
            <w:r w:rsidRPr="001629C5">
              <w:rPr>
                <w:rFonts w:asciiTheme="minorHAnsi" w:hAnsiTheme="minorHAnsi" w:cstheme="minorHAnsi"/>
                <w:sz w:val="22"/>
                <w:szCs w:val="22"/>
              </w:rPr>
              <w:t xml:space="preserve"> vor einem Streik eine sinnvolle Regelung sein. Erst wenn der Vermittlungsvorschlag neutraler Schlichter von einer der beiden Seiten – Arbeitgeber oder Arbeitnehmer – abgelehnt wurde, sollte gestreikt werden dürfen. </w:t>
            </w:r>
            <w:hyperlink r:id="rId17" w:tgtFrame="_blank" w:history="1">
              <w:r w:rsidRPr="001629C5">
                <w:rPr>
                  <w:rStyle w:val="Hyperlink"/>
                  <w:rFonts w:asciiTheme="minorHAnsi" w:hAnsiTheme="minorHAnsi" w:cstheme="minorHAnsi"/>
                  <w:color w:val="auto"/>
                  <w:sz w:val="22"/>
                  <w:szCs w:val="22"/>
                  <w:u w:val="none"/>
                </w:rPr>
                <w:t xml:space="preserve">Weitere Elemente könnten ein </w:t>
              </w:r>
              <w:r w:rsidRPr="001629C5">
                <w:rPr>
                  <w:rStyle w:val="Fett"/>
                  <w:rFonts w:asciiTheme="minorHAnsi" w:hAnsiTheme="minorHAnsi" w:cstheme="minorHAnsi"/>
                  <w:sz w:val="22"/>
                  <w:szCs w:val="22"/>
                </w:rPr>
                <w:t>verbindliches Urabstimmungsverfahren</w:t>
              </w:r>
              <w:r w:rsidRPr="001629C5">
                <w:rPr>
                  <w:rStyle w:val="Hyperlink"/>
                  <w:rFonts w:asciiTheme="minorHAnsi" w:hAnsiTheme="minorHAnsi" w:cstheme="minorHAnsi"/>
                  <w:color w:val="auto"/>
                  <w:sz w:val="22"/>
                  <w:szCs w:val="22"/>
                  <w:u w:val="none"/>
                </w:rPr>
                <w:t xml:space="preserve"> sowie die </w:t>
              </w:r>
              <w:r w:rsidRPr="001629C5">
                <w:rPr>
                  <w:rStyle w:val="Fett"/>
                  <w:rFonts w:asciiTheme="minorHAnsi" w:hAnsiTheme="minorHAnsi" w:cstheme="minorHAnsi"/>
                  <w:sz w:val="22"/>
                  <w:szCs w:val="22"/>
                </w:rPr>
                <w:t>Verpflichtung zur Aufrechterhaltung der Notdienste</w:t>
              </w:r>
              <w:r w:rsidRPr="001629C5">
                <w:rPr>
                  <w:rStyle w:val="Hyperlink"/>
                  <w:rFonts w:asciiTheme="minorHAnsi" w:hAnsiTheme="minorHAnsi" w:cstheme="minorHAnsi"/>
                  <w:color w:val="auto"/>
                  <w:sz w:val="22"/>
                  <w:szCs w:val="22"/>
                  <w:u w:val="none"/>
                </w:rPr>
                <w:t xml:space="preserve"> sein</w:t>
              </w:r>
            </w:hyperlink>
            <w:r w:rsidRPr="001629C5">
              <w:rPr>
                <w:rFonts w:asciiTheme="minorHAnsi" w:hAnsiTheme="minorHAnsi" w:cstheme="minorHAnsi"/>
                <w:sz w:val="22"/>
                <w:szCs w:val="22"/>
              </w:rPr>
              <w:t xml:space="preserve"> (1, 2).</w:t>
            </w:r>
          </w:p>
          <w:p w:rsidR="0097763D" w:rsidRPr="001629C5" w:rsidRDefault="000C3A1F" w:rsidP="0097763D">
            <w:pPr>
              <w:pStyle w:val="StandardWeb"/>
              <w:rPr>
                <w:rFonts w:asciiTheme="minorHAnsi" w:hAnsiTheme="minorHAnsi" w:cstheme="minorHAnsi"/>
                <w:sz w:val="22"/>
                <w:szCs w:val="22"/>
              </w:rPr>
            </w:pPr>
            <w:r w:rsidRPr="001629C5">
              <w:rPr>
                <w:rFonts w:asciiTheme="minorHAnsi" w:hAnsiTheme="minorHAnsi" w:cstheme="minorHAnsi"/>
                <w:sz w:val="22"/>
                <w:szCs w:val="22"/>
              </w:rPr>
              <w:t>Diese Maßnahmen könnten dazu beitragen, die Interessen der Arbeitnehmer und der Öffentlichkeit besser auszubalancieren und die Auswirkungen von Streiks auf die Gesellschaft zu minimieren.</w:t>
            </w:r>
          </w:p>
        </w:tc>
        <w:tc>
          <w:tcPr>
            <w:tcW w:w="2410" w:type="dxa"/>
          </w:tcPr>
          <w:p w:rsidR="000C3A1F" w:rsidRPr="001629C5" w:rsidRDefault="000C3A1F" w:rsidP="004961DC">
            <w:pPr>
              <w:rPr>
                <w:rFonts w:eastAsia="Times New Roman" w:cstheme="minorHAnsi"/>
                <w:lang w:eastAsia="de-DE"/>
              </w:rPr>
            </w:pPr>
          </w:p>
          <w:p w:rsidR="00EE3DB3" w:rsidRPr="001629C5" w:rsidRDefault="00EE3DB3" w:rsidP="004961DC">
            <w:pPr>
              <w:rPr>
                <w:rFonts w:eastAsia="Times New Roman" w:cstheme="minorHAnsi"/>
                <w:lang w:eastAsia="de-DE"/>
              </w:rPr>
            </w:pPr>
          </w:p>
          <w:p w:rsidR="00EE3DB3" w:rsidRPr="001629C5" w:rsidRDefault="00EE3DB3"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97763D" w:rsidRPr="001629C5" w:rsidRDefault="0097763D" w:rsidP="004961DC">
            <w:pPr>
              <w:rPr>
                <w:rFonts w:eastAsia="Times New Roman" w:cstheme="minorHAnsi"/>
                <w:lang w:eastAsia="de-DE"/>
              </w:rPr>
            </w:pPr>
          </w:p>
          <w:p w:rsidR="00EE3DB3" w:rsidRPr="001629C5" w:rsidRDefault="00EE3DB3" w:rsidP="004961DC">
            <w:pPr>
              <w:rPr>
                <w:rFonts w:eastAsia="Times New Roman" w:cstheme="minorHAnsi"/>
                <w:lang w:eastAsia="de-DE"/>
              </w:rPr>
            </w:pPr>
          </w:p>
          <w:p w:rsidR="0097763D" w:rsidRPr="001629C5" w:rsidRDefault="0097763D" w:rsidP="0097763D">
            <w:pPr>
              <w:pStyle w:val="berschrift6"/>
              <w:spacing w:before="0"/>
              <w:outlineLvl w:val="5"/>
              <w:rPr>
                <w:rFonts w:asciiTheme="minorHAnsi" w:hAnsiTheme="minorHAnsi" w:cstheme="minorHAnsi"/>
                <w:color w:val="auto"/>
              </w:rPr>
            </w:pPr>
            <w:r w:rsidRPr="001629C5">
              <w:rPr>
                <w:rFonts w:asciiTheme="minorHAnsi" w:hAnsiTheme="minorHAnsi" w:cstheme="minorHAnsi"/>
                <w:color w:val="auto"/>
              </w:rPr>
              <w:t>Weitere Informationen</w:t>
            </w:r>
          </w:p>
          <w:p w:rsidR="0097763D" w:rsidRPr="001629C5" w:rsidRDefault="0097763D" w:rsidP="0097763D">
            <w:pPr>
              <w:rPr>
                <w:rFonts w:cstheme="minorHAnsi"/>
              </w:rPr>
            </w:pPr>
          </w:p>
          <w:p w:rsidR="0097763D" w:rsidRPr="001629C5" w:rsidRDefault="0097763D" w:rsidP="0097763D">
            <w:pPr>
              <w:pStyle w:val="berschrift2"/>
              <w:numPr>
                <w:ilvl w:val="0"/>
                <w:numId w:val="8"/>
              </w:numPr>
              <w:spacing w:before="0" w:beforeAutospacing="0"/>
              <w:outlineLvl w:val="1"/>
              <w:rPr>
                <w:rFonts w:asciiTheme="minorHAnsi" w:hAnsiTheme="minorHAnsi" w:cstheme="minorHAnsi"/>
                <w:b w:val="0"/>
                <w:sz w:val="22"/>
                <w:szCs w:val="22"/>
              </w:rPr>
            </w:pPr>
            <w:r w:rsidRPr="001629C5">
              <w:rPr>
                <w:rFonts w:asciiTheme="minorHAnsi" w:hAnsiTheme="minorHAnsi" w:cstheme="minorHAnsi"/>
                <w:b w:val="0"/>
                <w:sz w:val="22"/>
                <w:szCs w:val="22"/>
              </w:rPr>
              <w:t>Contra Streikrecht: Das Streikrecht ist nicht mehr zeitgemäß (https://www.bpb.de/themen/medien-journalismus/netzdebatte/213631/das-streikrecht-ist-nicht-mehr-zeitgemaess/)</w:t>
            </w:r>
          </w:p>
          <w:p w:rsidR="0097763D" w:rsidRPr="001629C5" w:rsidRDefault="0097763D" w:rsidP="0097763D">
            <w:pPr>
              <w:pStyle w:val="berschrift2"/>
              <w:numPr>
                <w:ilvl w:val="0"/>
                <w:numId w:val="8"/>
              </w:numPr>
              <w:outlineLvl w:val="1"/>
              <w:rPr>
                <w:rFonts w:asciiTheme="minorHAnsi" w:hAnsiTheme="minorHAnsi" w:cstheme="minorHAnsi"/>
                <w:b w:val="0"/>
                <w:bCs w:val="0"/>
                <w:sz w:val="22"/>
                <w:szCs w:val="22"/>
              </w:rPr>
            </w:pPr>
            <w:r w:rsidRPr="001629C5">
              <w:rPr>
                <w:rFonts w:asciiTheme="minorHAnsi" w:hAnsiTheme="minorHAnsi" w:cstheme="minorHAnsi"/>
                <w:b w:val="0"/>
                <w:sz w:val="22"/>
                <w:szCs w:val="22"/>
              </w:rPr>
              <w:t xml:space="preserve">Zwangsschlichtung wegen Verstoßes gegen Art. 9 Abs. 3 GG </w:t>
            </w:r>
            <w:r w:rsidRPr="001629C5">
              <w:rPr>
                <w:rFonts w:asciiTheme="minorHAnsi" w:hAnsiTheme="minorHAnsi" w:cstheme="minorHAnsi"/>
                <w:b w:val="0"/>
                <w:bCs w:val="0"/>
                <w:sz w:val="22"/>
                <w:szCs w:val="22"/>
              </w:rPr>
              <w:t>verfassungswidrig (https://www.daeubler.de/wp-content/uploads/2020/12/1505Artikel-51-Schlichtung-und-Streikrecht.pdf)</w:t>
            </w:r>
          </w:p>
          <w:p w:rsidR="0097763D" w:rsidRPr="001629C5" w:rsidRDefault="0097763D" w:rsidP="0097763D">
            <w:pPr>
              <w:pStyle w:val="berschrift1"/>
              <w:numPr>
                <w:ilvl w:val="0"/>
                <w:numId w:val="8"/>
              </w:numPr>
              <w:spacing w:before="0"/>
              <w:outlineLvl w:val="0"/>
              <w:rPr>
                <w:rFonts w:asciiTheme="minorHAnsi" w:hAnsiTheme="minorHAnsi" w:cstheme="minorHAnsi"/>
                <w:color w:val="auto"/>
                <w:sz w:val="22"/>
                <w:szCs w:val="22"/>
              </w:rPr>
            </w:pPr>
            <w:r w:rsidRPr="001629C5">
              <w:rPr>
                <w:rFonts w:asciiTheme="minorHAnsi" w:hAnsiTheme="minorHAnsi" w:cstheme="minorHAnsi"/>
                <w:color w:val="auto"/>
                <w:sz w:val="22"/>
                <w:szCs w:val="22"/>
              </w:rPr>
              <w:t>Nachbarstreitigkeiten (https://www.haufe.de/recht/deutsches-anwalt-office-premium/1-das-obligatorische-aussergerichtliche-schlichtungsver-ii-nachbarstreitigkeiten_idesk_PI17574_HI12573266.html)</w:t>
            </w:r>
          </w:p>
          <w:p w:rsidR="00EE3DB3" w:rsidRPr="001629C5" w:rsidRDefault="00EE3DB3" w:rsidP="004961DC">
            <w:pPr>
              <w:rPr>
                <w:rFonts w:eastAsia="Times New Roman" w:cstheme="minorHAnsi"/>
                <w:lang w:eastAsia="de-DE"/>
              </w:rPr>
            </w:pPr>
          </w:p>
          <w:p w:rsidR="00EE3DB3" w:rsidRPr="001629C5" w:rsidRDefault="00EE3DB3" w:rsidP="004961DC">
            <w:pPr>
              <w:rPr>
                <w:rFonts w:eastAsia="Times New Roman" w:cstheme="minorHAnsi"/>
                <w:lang w:eastAsia="de-DE"/>
              </w:rPr>
            </w:pPr>
          </w:p>
          <w:p w:rsidR="00EE3DB3" w:rsidRPr="001629C5" w:rsidRDefault="00EE3DB3" w:rsidP="004961DC">
            <w:pPr>
              <w:rPr>
                <w:rFonts w:eastAsia="Times New Roman" w:cstheme="minorHAnsi"/>
                <w:lang w:eastAsia="de-DE"/>
              </w:rPr>
            </w:pPr>
          </w:p>
          <w:p w:rsidR="00EE3DB3" w:rsidRPr="001629C5" w:rsidRDefault="00EE3DB3" w:rsidP="004961DC">
            <w:pPr>
              <w:rPr>
                <w:rFonts w:eastAsia="Times New Roman" w:cstheme="minorHAnsi"/>
                <w:lang w:eastAsia="de-DE"/>
              </w:rPr>
            </w:pPr>
          </w:p>
        </w:tc>
        <w:tc>
          <w:tcPr>
            <w:tcW w:w="2268" w:type="dxa"/>
          </w:tcPr>
          <w:p w:rsidR="000C3A1F" w:rsidRPr="001629C5" w:rsidRDefault="000C3A1F" w:rsidP="004961DC">
            <w:pPr>
              <w:rPr>
                <w:rFonts w:eastAsia="Times New Roman" w:cstheme="minorHAnsi"/>
                <w:lang w:eastAsia="de-DE"/>
              </w:rPr>
            </w:pPr>
          </w:p>
        </w:tc>
      </w:tr>
    </w:tbl>
    <w:p w:rsidR="00007468" w:rsidRPr="001629C5" w:rsidRDefault="00007468" w:rsidP="004961DC">
      <w:pPr>
        <w:spacing w:after="0" w:line="240" w:lineRule="auto"/>
        <w:rPr>
          <w:rFonts w:eastAsia="Times New Roman" w:cstheme="minorHAnsi"/>
          <w:lang w:eastAsia="de-DE"/>
        </w:rPr>
      </w:pPr>
    </w:p>
    <w:p w:rsidR="004961DC" w:rsidRPr="001629C5" w:rsidRDefault="004961DC" w:rsidP="0097024A">
      <w:pPr>
        <w:pBdr>
          <w:bottom w:val="single" w:sz="6" w:space="1" w:color="auto"/>
        </w:pBdr>
        <w:spacing w:after="0" w:line="240" w:lineRule="auto"/>
        <w:rPr>
          <w:rFonts w:eastAsia="Times New Roman" w:cstheme="minorHAnsi"/>
          <w:vanish/>
          <w:lang w:eastAsia="de-DE"/>
        </w:rPr>
      </w:pPr>
      <w:r w:rsidRPr="001629C5">
        <w:rPr>
          <w:rFonts w:eastAsia="Times New Roman" w:cstheme="minorHAnsi"/>
          <w:vanish/>
          <w:lang w:eastAsia="de-DE"/>
        </w:rPr>
        <w:t>Formularbeginn</w:t>
      </w:r>
    </w:p>
    <w:p w:rsidR="004961DC" w:rsidRPr="001629C5" w:rsidRDefault="004961DC" w:rsidP="004961DC">
      <w:pPr>
        <w:pBdr>
          <w:top w:val="single" w:sz="6" w:space="1" w:color="auto"/>
        </w:pBdr>
        <w:spacing w:after="0" w:line="240" w:lineRule="auto"/>
        <w:jc w:val="center"/>
        <w:rPr>
          <w:rFonts w:eastAsia="Times New Roman" w:cstheme="minorHAnsi"/>
          <w:vanish/>
          <w:lang w:eastAsia="de-DE"/>
        </w:rPr>
      </w:pPr>
      <w:r w:rsidRPr="001629C5">
        <w:rPr>
          <w:rFonts w:eastAsia="Times New Roman" w:cstheme="minorHAnsi"/>
          <w:vanish/>
          <w:lang w:eastAsia="de-DE"/>
        </w:rPr>
        <w:t>Formularende</w:t>
      </w:r>
    </w:p>
    <w:p w:rsidR="00314DF2" w:rsidRPr="001629C5" w:rsidRDefault="00314DF2">
      <w:pPr>
        <w:rPr>
          <w:rFonts w:cstheme="minorHAnsi"/>
        </w:rPr>
      </w:pPr>
    </w:p>
    <w:sectPr w:rsidR="00314DF2" w:rsidRPr="001629C5" w:rsidSect="001E4815">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BFC" w:rsidRDefault="00B92BFC" w:rsidP="00C93F5A">
      <w:pPr>
        <w:spacing w:after="0" w:line="240" w:lineRule="auto"/>
      </w:pPr>
      <w:r>
        <w:separator/>
      </w:r>
    </w:p>
  </w:endnote>
  <w:endnote w:type="continuationSeparator" w:id="0">
    <w:p w:rsidR="00B92BFC" w:rsidRDefault="00B92BFC" w:rsidP="00C9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11579"/>
      <w:docPartObj>
        <w:docPartGallery w:val="Page Numbers (Bottom of Page)"/>
        <w:docPartUnique/>
      </w:docPartObj>
    </w:sdtPr>
    <w:sdtEndPr/>
    <w:sdtContent>
      <w:p w:rsidR="00C93F5A" w:rsidRDefault="00C93F5A">
        <w:pPr>
          <w:pStyle w:val="Fuzeile"/>
          <w:jc w:val="right"/>
        </w:pPr>
        <w:r>
          <w:fldChar w:fldCharType="begin"/>
        </w:r>
        <w:r>
          <w:instrText>PAGE   \* MERGEFORMAT</w:instrText>
        </w:r>
        <w:r>
          <w:fldChar w:fldCharType="separate"/>
        </w:r>
        <w:r w:rsidR="00B92BFC">
          <w:rPr>
            <w:noProof/>
          </w:rPr>
          <w:t>1</w:t>
        </w:r>
        <w:r>
          <w:fldChar w:fldCharType="end"/>
        </w:r>
      </w:p>
    </w:sdtContent>
  </w:sdt>
  <w:p w:rsidR="00C93F5A" w:rsidRDefault="00C93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BFC" w:rsidRDefault="00B92BFC" w:rsidP="00C93F5A">
      <w:pPr>
        <w:spacing w:after="0" w:line="240" w:lineRule="auto"/>
      </w:pPr>
      <w:r>
        <w:separator/>
      </w:r>
    </w:p>
  </w:footnote>
  <w:footnote w:type="continuationSeparator" w:id="0">
    <w:p w:rsidR="00B92BFC" w:rsidRDefault="00B92BFC" w:rsidP="00C9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5A" w:rsidRPr="001629C5" w:rsidRDefault="00C93F5A" w:rsidP="00C93F5A">
    <w:pPr>
      <w:pStyle w:val="berschrift3"/>
      <w:rPr>
        <w:rFonts w:asciiTheme="minorHAnsi" w:hAnsiTheme="minorHAnsi" w:cstheme="minorHAnsi"/>
        <w:color w:val="auto"/>
      </w:rPr>
    </w:pPr>
    <w:r w:rsidRPr="001629C5">
      <w:rPr>
        <w:rFonts w:asciiTheme="minorHAnsi" w:eastAsia="Times New Roman" w:hAnsiTheme="minorHAnsi" w:cstheme="minorHAnsi"/>
        <w:color w:val="auto"/>
        <w:lang w:eastAsia="de-DE"/>
      </w:rPr>
      <w:t>WebQuest „</w:t>
    </w:r>
    <w:r w:rsidRPr="001629C5">
      <w:rPr>
        <w:rFonts w:asciiTheme="minorHAnsi" w:hAnsiTheme="minorHAnsi" w:cstheme="minorHAnsi"/>
        <w:color w:val="auto"/>
      </w:rPr>
      <w:t>Soll das Streikrecht verschärft werden?“</w:t>
    </w:r>
  </w:p>
  <w:p w:rsidR="00C93F5A" w:rsidRDefault="00C93F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8FB"/>
    <w:multiLevelType w:val="multilevel"/>
    <w:tmpl w:val="1CF4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6D2D"/>
    <w:multiLevelType w:val="multilevel"/>
    <w:tmpl w:val="358453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AE97916"/>
    <w:multiLevelType w:val="multilevel"/>
    <w:tmpl w:val="241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47BAD"/>
    <w:multiLevelType w:val="hybridMultilevel"/>
    <w:tmpl w:val="BE763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E9602B"/>
    <w:multiLevelType w:val="multilevel"/>
    <w:tmpl w:val="2CA0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720E2"/>
    <w:multiLevelType w:val="multilevel"/>
    <w:tmpl w:val="8BE0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C55D6"/>
    <w:multiLevelType w:val="hybridMultilevel"/>
    <w:tmpl w:val="6B2E608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926F38"/>
    <w:multiLevelType w:val="multilevel"/>
    <w:tmpl w:val="149E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B3662"/>
    <w:multiLevelType w:val="hybridMultilevel"/>
    <w:tmpl w:val="12B6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removePersonalInformation/>
  <w:removeDateAndTime/>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DC"/>
    <w:rsid w:val="00007468"/>
    <w:rsid w:val="000C3A1F"/>
    <w:rsid w:val="000D75F4"/>
    <w:rsid w:val="001629C5"/>
    <w:rsid w:val="001700B3"/>
    <w:rsid w:val="001E4815"/>
    <w:rsid w:val="002A135A"/>
    <w:rsid w:val="002B3959"/>
    <w:rsid w:val="00314DF2"/>
    <w:rsid w:val="003B3B5D"/>
    <w:rsid w:val="004961DC"/>
    <w:rsid w:val="004E1B99"/>
    <w:rsid w:val="00546764"/>
    <w:rsid w:val="006B504E"/>
    <w:rsid w:val="007964B9"/>
    <w:rsid w:val="007B3FE6"/>
    <w:rsid w:val="00817368"/>
    <w:rsid w:val="00820F77"/>
    <w:rsid w:val="00841C64"/>
    <w:rsid w:val="00884807"/>
    <w:rsid w:val="0097024A"/>
    <w:rsid w:val="0097763D"/>
    <w:rsid w:val="009A560C"/>
    <w:rsid w:val="00A56CE3"/>
    <w:rsid w:val="00A87711"/>
    <w:rsid w:val="00AB7B7A"/>
    <w:rsid w:val="00AF76D7"/>
    <w:rsid w:val="00B74D61"/>
    <w:rsid w:val="00B92BFC"/>
    <w:rsid w:val="00B9540E"/>
    <w:rsid w:val="00C27EFA"/>
    <w:rsid w:val="00C93F5A"/>
    <w:rsid w:val="00CF4094"/>
    <w:rsid w:val="00D46865"/>
    <w:rsid w:val="00D83CFD"/>
    <w:rsid w:val="00DE5549"/>
    <w:rsid w:val="00EA7F4F"/>
    <w:rsid w:val="00EE3DB3"/>
    <w:rsid w:val="00F16880"/>
    <w:rsid w:val="00FE432C"/>
    <w:rsid w:val="00FF4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56C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27E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20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6">
    <w:name w:val="heading 6"/>
    <w:basedOn w:val="Standard"/>
    <w:next w:val="Standard"/>
    <w:link w:val="berschrift6Zchn"/>
    <w:uiPriority w:val="9"/>
    <w:semiHidden/>
    <w:unhideWhenUsed/>
    <w:qFormat/>
    <w:rsid w:val="00D468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961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4961D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961D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961D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961DC"/>
    <w:rPr>
      <w:rFonts w:ascii="Arial" w:eastAsia="Times New Roman" w:hAnsi="Arial" w:cs="Arial"/>
      <w:vanish/>
      <w:sz w:val="16"/>
      <w:szCs w:val="16"/>
      <w:lang w:eastAsia="de-DE"/>
    </w:rPr>
  </w:style>
  <w:style w:type="character" w:customStyle="1" w:styleId="berschrift2Zchn">
    <w:name w:val="Überschrift 2 Zchn"/>
    <w:basedOn w:val="Absatz-Standardschriftart"/>
    <w:link w:val="berschrift2"/>
    <w:uiPriority w:val="9"/>
    <w:rsid w:val="00C27EFA"/>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27EFA"/>
    <w:rPr>
      <w:b/>
      <w:bCs/>
    </w:rPr>
  </w:style>
  <w:style w:type="table" w:styleId="Tabellenraster">
    <w:name w:val="Table Grid"/>
    <w:basedOn w:val="NormaleTabelle"/>
    <w:uiPriority w:val="39"/>
    <w:rsid w:val="0000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7468"/>
    <w:rPr>
      <w:color w:val="0000FF"/>
      <w:u w:val="single"/>
    </w:rPr>
  </w:style>
  <w:style w:type="character" w:customStyle="1" w:styleId="berschrift3Zchn">
    <w:name w:val="Überschrift 3 Zchn"/>
    <w:basedOn w:val="Absatz-Standardschriftart"/>
    <w:link w:val="berschrift3"/>
    <w:uiPriority w:val="9"/>
    <w:semiHidden/>
    <w:rsid w:val="00820F77"/>
    <w:rPr>
      <w:rFonts w:asciiTheme="majorHAnsi" w:eastAsiaTheme="majorEastAsia" w:hAnsiTheme="majorHAnsi" w:cstheme="majorBidi"/>
      <w:color w:val="1F4D78" w:themeColor="accent1" w:themeShade="7F"/>
      <w:sz w:val="24"/>
      <w:szCs w:val="24"/>
    </w:rPr>
  </w:style>
  <w:style w:type="character" w:customStyle="1" w:styleId="whitespace-nowrap">
    <w:name w:val="whitespace-nowrap"/>
    <w:basedOn w:val="Absatz-Standardschriftart"/>
    <w:rsid w:val="00884807"/>
  </w:style>
  <w:style w:type="character" w:customStyle="1" w:styleId="berschrift6Zchn">
    <w:name w:val="Überschrift 6 Zchn"/>
    <w:basedOn w:val="Absatz-Standardschriftart"/>
    <w:link w:val="berschrift6"/>
    <w:uiPriority w:val="9"/>
    <w:semiHidden/>
    <w:rsid w:val="00D46865"/>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56CE3"/>
    <w:rPr>
      <w:rFonts w:asciiTheme="majorHAnsi" w:eastAsiaTheme="majorEastAsia" w:hAnsiTheme="majorHAnsi" w:cstheme="majorBidi"/>
      <w:color w:val="2E74B5" w:themeColor="accent1" w:themeShade="BF"/>
      <w:sz w:val="32"/>
      <w:szCs w:val="32"/>
    </w:rPr>
  </w:style>
  <w:style w:type="character" w:customStyle="1" w:styleId="headline-title">
    <w:name w:val="headline-title"/>
    <w:basedOn w:val="Absatz-Standardschriftart"/>
    <w:rsid w:val="00B9540E"/>
  </w:style>
  <w:style w:type="character" w:customStyle="1" w:styleId="lp-date">
    <w:name w:val="lp-date"/>
    <w:basedOn w:val="Absatz-Standardschriftart"/>
    <w:rsid w:val="00B9540E"/>
  </w:style>
  <w:style w:type="character" w:customStyle="1" w:styleId="headline">
    <w:name w:val="headline"/>
    <w:basedOn w:val="Absatz-Standardschriftart"/>
    <w:rsid w:val="00B9540E"/>
  </w:style>
  <w:style w:type="paragraph" w:styleId="Kopfzeile">
    <w:name w:val="header"/>
    <w:basedOn w:val="Standard"/>
    <w:link w:val="KopfzeileZchn"/>
    <w:uiPriority w:val="99"/>
    <w:unhideWhenUsed/>
    <w:rsid w:val="00C93F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F5A"/>
  </w:style>
  <w:style w:type="paragraph" w:styleId="Fuzeile">
    <w:name w:val="footer"/>
    <w:basedOn w:val="Standard"/>
    <w:link w:val="FuzeileZchn"/>
    <w:uiPriority w:val="99"/>
    <w:unhideWhenUsed/>
    <w:rsid w:val="00C93F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89">
      <w:bodyDiv w:val="1"/>
      <w:marLeft w:val="0"/>
      <w:marRight w:val="0"/>
      <w:marTop w:val="0"/>
      <w:marBottom w:val="0"/>
      <w:divBdr>
        <w:top w:val="none" w:sz="0" w:space="0" w:color="auto"/>
        <w:left w:val="none" w:sz="0" w:space="0" w:color="auto"/>
        <w:bottom w:val="none" w:sz="0" w:space="0" w:color="auto"/>
        <w:right w:val="none" w:sz="0" w:space="0" w:color="auto"/>
      </w:divBdr>
      <w:divsChild>
        <w:div w:id="385884078">
          <w:marLeft w:val="0"/>
          <w:marRight w:val="0"/>
          <w:marTop w:val="0"/>
          <w:marBottom w:val="0"/>
          <w:divBdr>
            <w:top w:val="none" w:sz="0" w:space="0" w:color="auto"/>
            <w:left w:val="none" w:sz="0" w:space="0" w:color="auto"/>
            <w:bottom w:val="none" w:sz="0" w:space="0" w:color="auto"/>
            <w:right w:val="none" w:sz="0" w:space="0" w:color="auto"/>
          </w:divBdr>
          <w:divsChild>
            <w:div w:id="542137001">
              <w:marLeft w:val="0"/>
              <w:marRight w:val="0"/>
              <w:marTop w:val="0"/>
              <w:marBottom w:val="0"/>
              <w:divBdr>
                <w:top w:val="none" w:sz="0" w:space="0" w:color="auto"/>
                <w:left w:val="none" w:sz="0" w:space="0" w:color="auto"/>
                <w:bottom w:val="none" w:sz="0" w:space="0" w:color="auto"/>
                <w:right w:val="none" w:sz="0" w:space="0" w:color="auto"/>
              </w:divBdr>
              <w:divsChild>
                <w:div w:id="1409036412">
                  <w:marLeft w:val="0"/>
                  <w:marRight w:val="0"/>
                  <w:marTop w:val="0"/>
                  <w:marBottom w:val="0"/>
                  <w:divBdr>
                    <w:top w:val="none" w:sz="0" w:space="0" w:color="auto"/>
                    <w:left w:val="none" w:sz="0" w:space="0" w:color="auto"/>
                    <w:bottom w:val="none" w:sz="0" w:space="0" w:color="auto"/>
                    <w:right w:val="none" w:sz="0" w:space="0" w:color="auto"/>
                  </w:divBdr>
                  <w:divsChild>
                    <w:div w:id="13678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6939">
          <w:marLeft w:val="0"/>
          <w:marRight w:val="0"/>
          <w:marTop w:val="0"/>
          <w:marBottom w:val="0"/>
          <w:divBdr>
            <w:top w:val="none" w:sz="0" w:space="0" w:color="auto"/>
            <w:left w:val="none" w:sz="0" w:space="0" w:color="auto"/>
            <w:bottom w:val="none" w:sz="0" w:space="0" w:color="auto"/>
            <w:right w:val="none" w:sz="0" w:space="0" w:color="auto"/>
          </w:divBdr>
          <w:divsChild>
            <w:div w:id="1999334337">
              <w:marLeft w:val="0"/>
              <w:marRight w:val="0"/>
              <w:marTop w:val="0"/>
              <w:marBottom w:val="0"/>
              <w:divBdr>
                <w:top w:val="none" w:sz="0" w:space="0" w:color="auto"/>
                <w:left w:val="none" w:sz="0" w:space="0" w:color="auto"/>
                <w:bottom w:val="none" w:sz="0" w:space="0" w:color="auto"/>
                <w:right w:val="none" w:sz="0" w:space="0" w:color="auto"/>
              </w:divBdr>
              <w:divsChild>
                <w:div w:id="997730593">
                  <w:marLeft w:val="0"/>
                  <w:marRight w:val="0"/>
                  <w:marTop w:val="0"/>
                  <w:marBottom w:val="0"/>
                  <w:divBdr>
                    <w:top w:val="none" w:sz="0" w:space="0" w:color="auto"/>
                    <w:left w:val="none" w:sz="0" w:space="0" w:color="auto"/>
                    <w:bottom w:val="none" w:sz="0" w:space="0" w:color="auto"/>
                    <w:right w:val="none" w:sz="0" w:space="0" w:color="auto"/>
                  </w:divBdr>
                  <w:divsChild>
                    <w:div w:id="1271821448">
                      <w:marLeft w:val="0"/>
                      <w:marRight w:val="0"/>
                      <w:marTop w:val="0"/>
                      <w:marBottom w:val="0"/>
                      <w:divBdr>
                        <w:top w:val="none" w:sz="0" w:space="0" w:color="auto"/>
                        <w:left w:val="none" w:sz="0" w:space="0" w:color="auto"/>
                        <w:bottom w:val="none" w:sz="0" w:space="0" w:color="auto"/>
                        <w:right w:val="none" w:sz="0" w:space="0" w:color="auto"/>
                      </w:divBdr>
                      <w:divsChild>
                        <w:div w:id="1436974077">
                          <w:marLeft w:val="0"/>
                          <w:marRight w:val="0"/>
                          <w:marTop w:val="0"/>
                          <w:marBottom w:val="0"/>
                          <w:divBdr>
                            <w:top w:val="none" w:sz="0" w:space="0" w:color="auto"/>
                            <w:left w:val="none" w:sz="0" w:space="0" w:color="auto"/>
                            <w:bottom w:val="none" w:sz="0" w:space="0" w:color="auto"/>
                            <w:right w:val="none" w:sz="0" w:space="0" w:color="auto"/>
                          </w:divBdr>
                          <w:divsChild>
                            <w:div w:id="1799882915">
                              <w:marLeft w:val="0"/>
                              <w:marRight w:val="0"/>
                              <w:marTop w:val="0"/>
                              <w:marBottom w:val="0"/>
                              <w:divBdr>
                                <w:top w:val="none" w:sz="0" w:space="0" w:color="auto"/>
                                <w:left w:val="none" w:sz="0" w:space="0" w:color="auto"/>
                                <w:bottom w:val="none" w:sz="0" w:space="0" w:color="auto"/>
                                <w:right w:val="none" w:sz="0" w:space="0" w:color="auto"/>
                              </w:divBdr>
                              <w:divsChild>
                                <w:div w:id="16245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1403">
          <w:marLeft w:val="0"/>
          <w:marRight w:val="0"/>
          <w:marTop w:val="0"/>
          <w:marBottom w:val="0"/>
          <w:divBdr>
            <w:top w:val="none" w:sz="0" w:space="0" w:color="auto"/>
            <w:left w:val="none" w:sz="0" w:space="0" w:color="auto"/>
            <w:bottom w:val="none" w:sz="0" w:space="0" w:color="auto"/>
            <w:right w:val="none" w:sz="0" w:space="0" w:color="auto"/>
          </w:divBdr>
          <w:divsChild>
            <w:div w:id="1406222957">
              <w:marLeft w:val="0"/>
              <w:marRight w:val="0"/>
              <w:marTop w:val="0"/>
              <w:marBottom w:val="0"/>
              <w:divBdr>
                <w:top w:val="none" w:sz="0" w:space="0" w:color="auto"/>
                <w:left w:val="none" w:sz="0" w:space="0" w:color="auto"/>
                <w:bottom w:val="none" w:sz="0" w:space="0" w:color="auto"/>
                <w:right w:val="none" w:sz="0" w:space="0" w:color="auto"/>
              </w:divBdr>
              <w:divsChild>
                <w:div w:id="401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295">
          <w:marLeft w:val="0"/>
          <w:marRight w:val="0"/>
          <w:marTop w:val="0"/>
          <w:marBottom w:val="0"/>
          <w:divBdr>
            <w:top w:val="none" w:sz="0" w:space="0" w:color="auto"/>
            <w:left w:val="none" w:sz="0" w:space="0" w:color="auto"/>
            <w:bottom w:val="none" w:sz="0" w:space="0" w:color="auto"/>
            <w:right w:val="none" w:sz="0" w:space="0" w:color="auto"/>
          </w:divBdr>
          <w:divsChild>
            <w:div w:id="1743874324">
              <w:marLeft w:val="0"/>
              <w:marRight w:val="0"/>
              <w:marTop w:val="0"/>
              <w:marBottom w:val="0"/>
              <w:divBdr>
                <w:top w:val="none" w:sz="0" w:space="0" w:color="auto"/>
                <w:left w:val="none" w:sz="0" w:space="0" w:color="auto"/>
                <w:bottom w:val="none" w:sz="0" w:space="0" w:color="auto"/>
                <w:right w:val="none" w:sz="0" w:space="0" w:color="auto"/>
              </w:divBdr>
              <w:divsChild>
                <w:div w:id="20420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921">
      <w:bodyDiv w:val="1"/>
      <w:marLeft w:val="0"/>
      <w:marRight w:val="0"/>
      <w:marTop w:val="0"/>
      <w:marBottom w:val="0"/>
      <w:divBdr>
        <w:top w:val="none" w:sz="0" w:space="0" w:color="auto"/>
        <w:left w:val="none" w:sz="0" w:space="0" w:color="auto"/>
        <w:bottom w:val="none" w:sz="0" w:space="0" w:color="auto"/>
        <w:right w:val="none" w:sz="0" w:space="0" w:color="auto"/>
      </w:divBdr>
    </w:div>
    <w:div w:id="139156893">
      <w:bodyDiv w:val="1"/>
      <w:marLeft w:val="0"/>
      <w:marRight w:val="0"/>
      <w:marTop w:val="0"/>
      <w:marBottom w:val="0"/>
      <w:divBdr>
        <w:top w:val="none" w:sz="0" w:space="0" w:color="auto"/>
        <w:left w:val="none" w:sz="0" w:space="0" w:color="auto"/>
        <w:bottom w:val="none" w:sz="0" w:space="0" w:color="auto"/>
        <w:right w:val="none" w:sz="0" w:space="0" w:color="auto"/>
      </w:divBdr>
      <w:divsChild>
        <w:div w:id="233131811">
          <w:marLeft w:val="0"/>
          <w:marRight w:val="0"/>
          <w:marTop w:val="0"/>
          <w:marBottom w:val="0"/>
          <w:divBdr>
            <w:top w:val="none" w:sz="0" w:space="0" w:color="auto"/>
            <w:left w:val="none" w:sz="0" w:space="0" w:color="auto"/>
            <w:bottom w:val="none" w:sz="0" w:space="0" w:color="auto"/>
            <w:right w:val="none" w:sz="0" w:space="0" w:color="auto"/>
          </w:divBdr>
        </w:div>
      </w:divsChild>
    </w:div>
    <w:div w:id="273482824">
      <w:bodyDiv w:val="1"/>
      <w:marLeft w:val="0"/>
      <w:marRight w:val="0"/>
      <w:marTop w:val="0"/>
      <w:marBottom w:val="0"/>
      <w:divBdr>
        <w:top w:val="none" w:sz="0" w:space="0" w:color="auto"/>
        <w:left w:val="none" w:sz="0" w:space="0" w:color="auto"/>
        <w:bottom w:val="none" w:sz="0" w:space="0" w:color="auto"/>
        <w:right w:val="none" w:sz="0" w:space="0" w:color="auto"/>
      </w:divBdr>
    </w:div>
    <w:div w:id="651325055">
      <w:bodyDiv w:val="1"/>
      <w:marLeft w:val="0"/>
      <w:marRight w:val="0"/>
      <w:marTop w:val="0"/>
      <w:marBottom w:val="0"/>
      <w:divBdr>
        <w:top w:val="none" w:sz="0" w:space="0" w:color="auto"/>
        <w:left w:val="none" w:sz="0" w:space="0" w:color="auto"/>
        <w:bottom w:val="none" w:sz="0" w:space="0" w:color="auto"/>
        <w:right w:val="none" w:sz="0" w:space="0" w:color="auto"/>
      </w:divBdr>
    </w:div>
    <w:div w:id="677737046">
      <w:bodyDiv w:val="1"/>
      <w:marLeft w:val="0"/>
      <w:marRight w:val="0"/>
      <w:marTop w:val="0"/>
      <w:marBottom w:val="0"/>
      <w:divBdr>
        <w:top w:val="none" w:sz="0" w:space="0" w:color="auto"/>
        <w:left w:val="none" w:sz="0" w:space="0" w:color="auto"/>
        <w:bottom w:val="none" w:sz="0" w:space="0" w:color="auto"/>
        <w:right w:val="none" w:sz="0" w:space="0" w:color="auto"/>
      </w:divBdr>
    </w:div>
    <w:div w:id="908199859">
      <w:bodyDiv w:val="1"/>
      <w:marLeft w:val="0"/>
      <w:marRight w:val="0"/>
      <w:marTop w:val="0"/>
      <w:marBottom w:val="0"/>
      <w:divBdr>
        <w:top w:val="none" w:sz="0" w:space="0" w:color="auto"/>
        <w:left w:val="none" w:sz="0" w:space="0" w:color="auto"/>
        <w:bottom w:val="none" w:sz="0" w:space="0" w:color="auto"/>
        <w:right w:val="none" w:sz="0" w:space="0" w:color="auto"/>
      </w:divBdr>
    </w:div>
    <w:div w:id="948051879">
      <w:bodyDiv w:val="1"/>
      <w:marLeft w:val="0"/>
      <w:marRight w:val="0"/>
      <w:marTop w:val="0"/>
      <w:marBottom w:val="0"/>
      <w:divBdr>
        <w:top w:val="none" w:sz="0" w:space="0" w:color="auto"/>
        <w:left w:val="none" w:sz="0" w:space="0" w:color="auto"/>
        <w:bottom w:val="none" w:sz="0" w:space="0" w:color="auto"/>
        <w:right w:val="none" w:sz="0" w:space="0" w:color="auto"/>
      </w:divBdr>
    </w:div>
    <w:div w:id="949506964">
      <w:bodyDiv w:val="1"/>
      <w:marLeft w:val="0"/>
      <w:marRight w:val="0"/>
      <w:marTop w:val="0"/>
      <w:marBottom w:val="0"/>
      <w:divBdr>
        <w:top w:val="none" w:sz="0" w:space="0" w:color="auto"/>
        <w:left w:val="none" w:sz="0" w:space="0" w:color="auto"/>
        <w:bottom w:val="none" w:sz="0" w:space="0" w:color="auto"/>
        <w:right w:val="none" w:sz="0" w:space="0" w:color="auto"/>
      </w:divBdr>
      <w:divsChild>
        <w:div w:id="799344024">
          <w:marLeft w:val="0"/>
          <w:marRight w:val="0"/>
          <w:marTop w:val="0"/>
          <w:marBottom w:val="0"/>
          <w:divBdr>
            <w:top w:val="none" w:sz="0" w:space="0" w:color="auto"/>
            <w:left w:val="none" w:sz="0" w:space="0" w:color="auto"/>
            <w:bottom w:val="none" w:sz="0" w:space="0" w:color="auto"/>
            <w:right w:val="none" w:sz="0" w:space="0" w:color="auto"/>
          </w:divBdr>
          <w:divsChild>
            <w:div w:id="1466384556">
              <w:marLeft w:val="0"/>
              <w:marRight w:val="0"/>
              <w:marTop w:val="0"/>
              <w:marBottom w:val="0"/>
              <w:divBdr>
                <w:top w:val="none" w:sz="0" w:space="0" w:color="auto"/>
                <w:left w:val="none" w:sz="0" w:space="0" w:color="auto"/>
                <w:bottom w:val="none" w:sz="0" w:space="0" w:color="auto"/>
                <w:right w:val="none" w:sz="0" w:space="0" w:color="auto"/>
              </w:divBdr>
            </w:div>
          </w:divsChild>
        </w:div>
        <w:div w:id="711617593">
          <w:marLeft w:val="0"/>
          <w:marRight w:val="0"/>
          <w:marTop w:val="0"/>
          <w:marBottom w:val="0"/>
          <w:divBdr>
            <w:top w:val="none" w:sz="0" w:space="0" w:color="auto"/>
            <w:left w:val="none" w:sz="0" w:space="0" w:color="auto"/>
            <w:bottom w:val="none" w:sz="0" w:space="0" w:color="auto"/>
            <w:right w:val="none" w:sz="0" w:space="0" w:color="auto"/>
          </w:divBdr>
          <w:divsChild>
            <w:div w:id="498883902">
              <w:marLeft w:val="0"/>
              <w:marRight w:val="0"/>
              <w:marTop w:val="0"/>
              <w:marBottom w:val="0"/>
              <w:divBdr>
                <w:top w:val="none" w:sz="0" w:space="0" w:color="auto"/>
                <w:left w:val="none" w:sz="0" w:space="0" w:color="auto"/>
                <w:bottom w:val="none" w:sz="0" w:space="0" w:color="auto"/>
                <w:right w:val="none" w:sz="0" w:space="0" w:color="auto"/>
              </w:divBdr>
            </w:div>
          </w:divsChild>
        </w:div>
        <w:div w:id="445738887">
          <w:marLeft w:val="0"/>
          <w:marRight w:val="0"/>
          <w:marTop w:val="0"/>
          <w:marBottom w:val="0"/>
          <w:divBdr>
            <w:top w:val="none" w:sz="0" w:space="0" w:color="auto"/>
            <w:left w:val="none" w:sz="0" w:space="0" w:color="auto"/>
            <w:bottom w:val="none" w:sz="0" w:space="0" w:color="auto"/>
            <w:right w:val="none" w:sz="0" w:space="0" w:color="auto"/>
          </w:divBdr>
          <w:divsChild>
            <w:div w:id="20352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1034">
      <w:bodyDiv w:val="1"/>
      <w:marLeft w:val="0"/>
      <w:marRight w:val="0"/>
      <w:marTop w:val="0"/>
      <w:marBottom w:val="0"/>
      <w:divBdr>
        <w:top w:val="none" w:sz="0" w:space="0" w:color="auto"/>
        <w:left w:val="none" w:sz="0" w:space="0" w:color="auto"/>
        <w:bottom w:val="none" w:sz="0" w:space="0" w:color="auto"/>
        <w:right w:val="none" w:sz="0" w:space="0" w:color="auto"/>
      </w:divBdr>
    </w:div>
    <w:div w:id="1244728420">
      <w:bodyDiv w:val="1"/>
      <w:marLeft w:val="0"/>
      <w:marRight w:val="0"/>
      <w:marTop w:val="0"/>
      <w:marBottom w:val="0"/>
      <w:divBdr>
        <w:top w:val="none" w:sz="0" w:space="0" w:color="auto"/>
        <w:left w:val="none" w:sz="0" w:space="0" w:color="auto"/>
        <w:bottom w:val="none" w:sz="0" w:space="0" w:color="auto"/>
        <w:right w:val="none" w:sz="0" w:space="0" w:color="auto"/>
      </w:divBdr>
    </w:div>
    <w:div w:id="1299410414">
      <w:bodyDiv w:val="1"/>
      <w:marLeft w:val="0"/>
      <w:marRight w:val="0"/>
      <w:marTop w:val="0"/>
      <w:marBottom w:val="0"/>
      <w:divBdr>
        <w:top w:val="none" w:sz="0" w:space="0" w:color="auto"/>
        <w:left w:val="none" w:sz="0" w:space="0" w:color="auto"/>
        <w:bottom w:val="none" w:sz="0" w:space="0" w:color="auto"/>
        <w:right w:val="none" w:sz="0" w:space="0" w:color="auto"/>
      </w:divBdr>
    </w:div>
    <w:div w:id="1472594309">
      <w:bodyDiv w:val="1"/>
      <w:marLeft w:val="0"/>
      <w:marRight w:val="0"/>
      <w:marTop w:val="0"/>
      <w:marBottom w:val="0"/>
      <w:divBdr>
        <w:top w:val="none" w:sz="0" w:space="0" w:color="auto"/>
        <w:left w:val="none" w:sz="0" w:space="0" w:color="auto"/>
        <w:bottom w:val="none" w:sz="0" w:space="0" w:color="auto"/>
        <w:right w:val="none" w:sz="0" w:space="0" w:color="auto"/>
      </w:divBdr>
    </w:div>
    <w:div w:id="1488012352">
      <w:bodyDiv w:val="1"/>
      <w:marLeft w:val="0"/>
      <w:marRight w:val="0"/>
      <w:marTop w:val="0"/>
      <w:marBottom w:val="0"/>
      <w:divBdr>
        <w:top w:val="none" w:sz="0" w:space="0" w:color="auto"/>
        <w:left w:val="none" w:sz="0" w:space="0" w:color="auto"/>
        <w:bottom w:val="none" w:sz="0" w:space="0" w:color="auto"/>
        <w:right w:val="none" w:sz="0" w:space="0" w:color="auto"/>
      </w:divBdr>
      <w:divsChild>
        <w:div w:id="1060052986">
          <w:marLeft w:val="0"/>
          <w:marRight w:val="0"/>
          <w:marTop w:val="0"/>
          <w:marBottom w:val="0"/>
          <w:divBdr>
            <w:top w:val="none" w:sz="0" w:space="0" w:color="auto"/>
            <w:left w:val="none" w:sz="0" w:space="0" w:color="auto"/>
            <w:bottom w:val="none" w:sz="0" w:space="0" w:color="auto"/>
            <w:right w:val="none" w:sz="0" w:space="0" w:color="auto"/>
          </w:divBdr>
          <w:divsChild>
            <w:div w:id="869679967">
              <w:marLeft w:val="0"/>
              <w:marRight w:val="0"/>
              <w:marTop w:val="0"/>
              <w:marBottom w:val="0"/>
              <w:divBdr>
                <w:top w:val="none" w:sz="0" w:space="0" w:color="auto"/>
                <w:left w:val="none" w:sz="0" w:space="0" w:color="auto"/>
                <w:bottom w:val="none" w:sz="0" w:space="0" w:color="auto"/>
                <w:right w:val="none" w:sz="0" w:space="0" w:color="auto"/>
              </w:divBdr>
              <w:divsChild>
                <w:div w:id="1073434484">
                  <w:marLeft w:val="0"/>
                  <w:marRight w:val="0"/>
                  <w:marTop w:val="0"/>
                  <w:marBottom w:val="0"/>
                  <w:divBdr>
                    <w:top w:val="none" w:sz="0" w:space="0" w:color="auto"/>
                    <w:left w:val="none" w:sz="0" w:space="0" w:color="auto"/>
                    <w:bottom w:val="none" w:sz="0" w:space="0" w:color="auto"/>
                    <w:right w:val="none" w:sz="0" w:space="0" w:color="auto"/>
                  </w:divBdr>
                  <w:divsChild>
                    <w:div w:id="152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38659">
      <w:bodyDiv w:val="1"/>
      <w:marLeft w:val="0"/>
      <w:marRight w:val="0"/>
      <w:marTop w:val="0"/>
      <w:marBottom w:val="0"/>
      <w:divBdr>
        <w:top w:val="none" w:sz="0" w:space="0" w:color="auto"/>
        <w:left w:val="none" w:sz="0" w:space="0" w:color="auto"/>
        <w:bottom w:val="none" w:sz="0" w:space="0" w:color="auto"/>
        <w:right w:val="none" w:sz="0" w:space="0" w:color="auto"/>
      </w:divBdr>
    </w:div>
    <w:div w:id="1574243858">
      <w:marLeft w:val="0"/>
      <w:marRight w:val="0"/>
      <w:marTop w:val="0"/>
      <w:marBottom w:val="0"/>
      <w:divBdr>
        <w:top w:val="none" w:sz="0" w:space="0" w:color="auto"/>
        <w:left w:val="none" w:sz="0" w:space="0" w:color="auto"/>
        <w:bottom w:val="none" w:sz="0" w:space="0" w:color="auto"/>
        <w:right w:val="none" w:sz="0" w:space="0" w:color="auto"/>
      </w:divBdr>
      <w:divsChild>
        <w:div w:id="1930116486">
          <w:marLeft w:val="0"/>
          <w:marRight w:val="0"/>
          <w:marTop w:val="0"/>
          <w:marBottom w:val="0"/>
          <w:divBdr>
            <w:top w:val="none" w:sz="0" w:space="0" w:color="auto"/>
            <w:left w:val="none" w:sz="0" w:space="0" w:color="auto"/>
            <w:bottom w:val="none" w:sz="0" w:space="0" w:color="auto"/>
            <w:right w:val="none" w:sz="0" w:space="0" w:color="auto"/>
          </w:divBdr>
          <w:divsChild>
            <w:div w:id="928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1230">
      <w:bodyDiv w:val="1"/>
      <w:marLeft w:val="0"/>
      <w:marRight w:val="0"/>
      <w:marTop w:val="0"/>
      <w:marBottom w:val="0"/>
      <w:divBdr>
        <w:top w:val="none" w:sz="0" w:space="0" w:color="auto"/>
        <w:left w:val="none" w:sz="0" w:space="0" w:color="auto"/>
        <w:bottom w:val="none" w:sz="0" w:space="0" w:color="auto"/>
        <w:right w:val="none" w:sz="0" w:space="0" w:color="auto"/>
      </w:divBdr>
      <w:divsChild>
        <w:div w:id="482164880">
          <w:marLeft w:val="0"/>
          <w:marRight w:val="0"/>
          <w:marTop w:val="0"/>
          <w:marBottom w:val="0"/>
          <w:divBdr>
            <w:top w:val="none" w:sz="0" w:space="0" w:color="auto"/>
            <w:left w:val="none" w:sz="0" w:space="0" w:color="auto"/>
            <w:bottom w:val="none" w:sz="0" w:space="0" w:color="auto"/>
            <w:right w:val="none" w:sz="0" w:space="0" w:color="auto"/>
          </w:divBdr>
        </w:div>
        <w:div w:id="49803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po.de/hamburg/bahnstreik-hamburg-hvv-s-bahn-gdl/" TargetMode="External"/><Relationship Id="rId13" Type="http://schemas.openxmlformats.org/officeDocument/2006/relationships/hyperlink" Target="https://www.deutschlandfunk.de/streik-deutschland-verhaeltnismaessig-100.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gesschau.de/" TargetMode="External"/><Relationship Id="rId12" Type="http://schemas.openxmlformats.org/officeDocument/2006/relationships/hyperlink" Target="https://www.mdr.de/ratgeber/recht/streik-arbeitskampf-tarifvertrag-haefner-100.html" TargetMode="External"/><Relationship Id="rId17" Type="http://schemas.openxmlformats.org/officeDocument/2006/relationships/hyperlink" Target="https://www.bpb.de/themen/medien-journalismus/netzdebatte/213631/das-streikrecht-ist-nicht-mehr-zeitgemaess/" TargetMode="External"/><Relationship Id="rId2" Type="http://schemas.openxmlformats.org/officeDocument/2006/relationships/styles" Target="styles.xml"/><Relationship Id="rId16" Type="http://schemas.openxmlformats.org/officeDocument/2006/relationships/hyperlink" Target="https://www.rnd.de/wirtschaft/streiks-in-deutschland-ist-eine-aenderung-des-streikrechts-rechtlich-moeglich-37KL75GWRRBOPE6ZFGYSOEBMS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w.de/tarif/streik/streikrecht" TargetMode="External"/><Relationship Id="rId5" Type="http://schemas.openxmlformats.org/officeDocument/2006/relationships/footnotes" Target="footnotes.xml"/><Relationship Id="rId15" Type="http://schemas.openxmlformats.org/officeDocument/2006/relationships/hyperlink" Target="https://www.mdr.de/nachrichten/deutschland/politik/streikrecht-reform-beschneiden-100.html" TargetMode="External"/><Relationship Id="rId10" Type="http://schemas.openxmlformats.org/officeDocument/2006/relationships/hyperlink" Target="https://www.wirtschaftsdienst.eu/inhalt/jahr/2016/heft/2/beitrag/streiks-und-die-zuverlaessigkeit-der-verkehrsbedienung.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u.de/artikel/streiken-ist-wichtig-aber-verhaeltnismaessigkeit-ist-geboten" TargetMode="External"/><Relationship Id="rId14" Type="http://schemas.openxmlformats.org/officeDocument/2006/relationships/hyperlink" Target="https://bb.verdi.de/themen/++co++d77da46e-6b4b-11e4-93f0-525400a933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11892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2024-02-27T09:10:00Z</dcterms:created>
  <dcterms:modified xsi:type="dcterms:W3CDTF">2024-03-02T17:28:00Z</dcterms:modified>
</cp:coreProperties>
</file>