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5400"/>
      </w:tblGrid>
      <w:tr w:rsidR="005805FD" w:rsidRPr="005805FD" w14:paraId="3AE4BA61" w14:textId="77777777">
        <w:tc>
          <w:tcPr>
            <w:tcW w:w="5500" w:type="dxa"/>
            <w:shd w:val="clear" w:color="auto" w:fill="auto"/>
          </w:tcPr>
          <w:p w14:paraId="77EAA983" w14:textId="2B4B2C45" w:rsidR="005805FD" w:rsidRDefault="005805FD">
            <w:pPr>
              <w:spacing w:line="360" w:lineRule="auto"/>
              <w:rPr>
                <w:u w:val="single"/>
                <w:lang w:val="it-IT"/>
              </w:rPr>
            </w:pPr>
            <w:r>
              <w:rPr>
                <w:b/>
                <w:sz w:val="22"/>
                <w:szCs w:val="22"/>
                <w:u w:val="single"/>
                <w:lang w:val="it-IT"/>
              </w:rPr>
              <w:t xml:space="preserve">Leggere e pensare </w:t>
            </w:r>
            <w:r w:rsidR="00E713A6">
              <w:rPr>
                <w:b/>
                <w:sz w:val="22"/>
                <w:szCs w:val="22"/>
                <w:u w:val="single"/>
                <w:lang w:val="it-IT"/>
              </w:rPr>
              <w:t>in</w:t>
            </w:r>
            <w:r>
              <w:rPr>
                <w:b/>
                <w:sz w:val="22"/>
                <w:szCs w:val="22"/>
                <w:u w:val="single"/>
                <w:lang w:val="it-IT"/>
              </w:rPr>
              <w:t xml:space="preserve"> coppi</w:t>
            </w:r>
            <w:r w:rsidR="00E713A6">
              <w:rPr>
                <w:b/>
                <w:sz w:val="22"/>
                <w:szCs w:val="22"/>
                <w:u w:val="single"/>
                <w:lang w:val="it-IT"/>
              </w:rPr>
              <w:t>e</w:t>
            </w:r>
          </w:p>
          <w:p w14:paraId="00760047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1.</w:t>
            </w:r>
            <w:r>
              <w:rPr>
                <w:lang w:val="it-IT"/>
              </w:rPr>
              <w:t xml:space="preserve"> A e B leggono il testo in silenzio.</w:t>
            </w:r>
          </w:p>
          <w:p w14:paraId="49F5650E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2a.</w:t>
            </w:r>
            <w:r>
              <w:rPr>
                <w:lang w:val="it-IT"/>
              </w:rPr>
              <w:t xml:space="preserve"> A legge il primo paragrafo ad alta voce. </w:t>
            </w:r>
          </w:p>
          <w:p w14:paraId="6632ABF1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B ascolta e corregge se necessario, la pronuncia.</w:t>
            </w:r>
          </w:p>
          <w:p w14:paraId="40FB2A65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2b.</w:t>
            </w:r>
            <w:r>
              <w:rPr>
                <w:lang w:val="it-IT"/>
              </w:rPr>
              <w:t>B riassume il primo paragrafo.</w:t>
            </w:r>
          </w:p>
          <w:p w14:paraId="7E964977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A corregge e/ o aggiunge qualcosa.</w:t>
            </w:r>
          </w:p>
          <w:p w14:paraId="668D6632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2c.</w:t>
            </w:r>
            <w:r>
              <w:rPr>
                <w:lang w:val="it-IT"/>
              </w:rPr>
              <w:t xml:space="preserve"> A e B chiariscono e sottolineano parole chiavi.</w:t>
            </w:r>
          </w:p>
          <w:p w14:paraId="599671B1" w14:textId="77777777" w:rsidR="005805FD" w:rsidRDefault="005805FD">
            <w:pPr>
              <w:spacing w:line="360" w:lineRule="auto"/>
              <w:rPr>
                <w:lang w:val="it-IT"/>
              </w:rPr>
            </w:pPr>
          </w:p>
          <w:p w14:paraId="7B9471DB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</w:t>
            </w:r>
            <w:r>
              <w:rPr>
                <w:lang w:val="it-IT"/>
              </w:rPr>
              <w:t>. A e B leggono il secondo paragrafo in silenzio.</w:t>
            </w:r>
          </w:p>
          <w:p w14:paraId="08E0E79B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3a, 3b</w:t>
            </w:r>
            <w:r>
              <w:rPr>
                <w:lang w:val="it-IT"/>
              </w:rPr>
              <w:t>.: scambio dei ruoli</w:t>
            </w:r>
          </w:p>
          <w:p w14:paraId="3721E154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3c.</w:t>
            </w:r>
            <w:r>
              <w:rPr>
                <w:lang w:val="it-IT"/>
              </w:rPr>
              <w:t xml:space="preserve"> come 2c.</w:t>
            </w:r>
          </w:p>
          <w:p w14:paraId="29CE19F3" w14:textId="77777777" w:rsidR="005805FD" w:rsidRDefault="005805FD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4.</w:t>
            </w:r>
            <w:r>
              <w:rPr>
                <w:lang w:val="it-IT"/>
              </w:rPr>
              <w:t xml:space="preserve"> In modo </w:t>
            </w:r>
            <w:r>
              <w:rPr>
                <w:b/>
                <w:lang w:val="it-IT"/>
              </w:rPr>
              <w:t>individuale,</w:t>
            </w:r>
            <w:r>
              <w:rPr>
                <w:lang w:val="it-IT"/>
              </w:rPr>
              <w:t xml:space="preserve"> A e B fanno </w:t>
            </w:r>
            <w:r>
              <w:rPr>
                <w:b/>
                <w:lang w:val="it-IT"/>
              </w:rPr>
              <w:t xml:space="preserve">appunti: </w:t>
            </w:r>
          </w:p>
          <w:p w14:paraId="62C64F39" w14:textId="77777777" w:rsidR="005805FD" w:rsidRDefault="005805FD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Chi fa che cosa, dove, quando e perché?</w:t>
            </w:r>
          </w:p>
          <w:p w14:paraId="6CDA36A4" w14:textId="77777777" w:rsidR="005805FD" w:rsidRDefault="005805FD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5. Presentazione delle idee essenziali del testo.</w:t>
            </w:r>
          </w:p>
        </w:tc>
        <w:tc>
          <w:tcPr>
            <w:tcW w:w="5400" w:type="dxa"/>
            <w:shd w:val="clear" w:color="auto" w:fill="auto"/>
          </w:tcPr>
          <w:p w14:paraId="0A6F11DD" w14:textId="77777777" w:rsidR="005805FD" w:rsidRDefault="005805FD">
            <w:pPr>
              <w:spacing w:line="360" w:lineRule="auto"/>
              <w:rPr>
                <w:u w:val="single"/>
                <w:lang w:val="it-IT"/>
              </w:rPr>
            </w:pPr>
            <w:r>
              <w:rPr>
                <w:b/>
                <w:sz w:val="22"/>
                <w:szCs w:val="22"/>
                <w:u w:val="single"/>
                <w:lang w:val="it-IT"/>
              </w:rPr>
              <w:t>Zu zweit lesen und denken</w:t>
            </w:r>
          </w:p>
          <w:p w14:paraId="620D0E7E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1.</w:t>
            </w:r>
            <w:r w:rsidRPr="005805FD">
              <w:t xml:space="preserve"> A und B lesen den T</w:t>
            </w:r>
            <w:r>
              <w:t>ext leise.</w:t>
            </w:r>
          </w:p>
          <w:p w14:paraId="29F1F55B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2a.</w:t>
            </w:r>
            <w:r w:rsidRPr="005805FD">
              <w:t xml:space="preserve"> A liest den ersten Abschnitt laut.</w:t>
            </w:r>
          </w:p>
          <w:p w14:paraId="425E6805" w14:textId="77777777" w:rsidR="005805FD" w:rsidRPr="005805FD" w:rsidRDefault="005805FD">
            <w:pPr>
              <w:spacing w:line="360" w:lineRule="auto"/>
            </w:pPr>
            <w:r w:rsidRPr="005805FD">
              <w:t>B hört zu und korrigiert, falls nötig, die Aussprache.</w:t>
            </w:r>
          </w:p>
          <w:p w14:paraId="3AC957FE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2b.</w:t>
            </w:r>
            <w:r w:rsidR="00486224">
              <w:rPr>
                <w:b/>
              </w:rPr>
              <w:t xml:space="preserve"> </w:t>
            </w:r>
            <w:r w:rsidRPr="005805FD">
              <w:t>B fasst den ersten Abschnitt zusammen.</w:t>
            </w:r>
          </w:p>
          <w:p w14:paraId="59416C63" w14:textId="77777777" w:rsidR="005805FD" w:rsidRPr="005805FD" w:rsidRDefault="005805FD">
            <w:pPr>
              <w:spacing w:line="360" w:lineRule="auto"/>
            </w:pPr>
            <w:r w:rsidRPr="005805FD">
              <w:t>A korrigiert und/ oder ergänzt.</w:t>
            </w:r>
          </w:p>
          <w:p w14:paraId="3DE7E5E3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2c.</w:t>
            </w:r>
            <w:r w:rsidRPr="005805FD">
              <w:t xml:space="preserve"> A und B klären Unkl</w:t>
            </w:r>
            <w:r>
              <w:t>a</w:t>
            </w:r>
            <w:r w:rsidRPr="005805FD">
              <w:t>rheiten und unter</w:t>
            </w:r>
            <w:r>
              <w:t>s</w:t>
            </w:r>
            <w:r w:rsidRPr="005805FD">
              <w:t xml:space="preserve">treichen </w:t>
            </w:r>
            <w:r>
              <w:t>Schlüsselwörter.</w:t>
            </w:r>
          </w:p>
          <w:p w14:paraId="046AF9BA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</w:t>
            </w:r>
            <w:r w:rsidRPr="005805FD">
              <w:t>. A und B lesen den 2.Abschnitt leise.</w:t>
            </w:r>
          </w:p>
          <w:p w14:paraId="16FB1A42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3a, 3b</w:t>
            </w:r>
            <w:r w:rsidRPr="005805FD">
              <w:t xml:space="preserve"> Rollentausch</w:t>
            </w:r>
          </w:p>
          <w:p w14:paraId="3A2B069B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3c.</w:t>
            </w:r>
            <w:r w:rsidRPr="005805FD">
              <w:t xml:space="preserve"> wie 2c.</w:t>
            </w:r>
          </w:p>
          <w:p w14:paraId="1FA93DBB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4.</w:t>
            </w:r>
            <w:r w:rsidRPr="005805FD">
              <w:t xml:space="preserve"> </w:t>
            </w:r>
            <w:proofErr w:type="gramStart"/>
            <w:r w:rsidRPr="005805FD">
              <w:t>Individuell</w:t>
            </w:r>
            <w:proofErr w:type="gramEnd"/>
            <w:r w:rsidRPr="005805FD">
              <w:t xml:space="preserve">: A und B notieren </w:t>
            </w:r>
            <w:r>
              <w:rPr>
                <w:b/>
              </w:rPr>
              <w:t>Stichpunkte</w:t>
            </w:r>
            <w:r w:rsidRPr="005805FD">
              <w:t xml:space="preserve"> zum Inhalt</w:t>
            </w:r>
            <w:r>
              <w:t>: W-Fragen</w:t>
            </w:r>
          </w:p>
          <w:p w14:paraId="3AB1E51B" w14:textId="77777777" w:rsidR="005805FD" w:rsidRDefault="005805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5. Wiedergabe der Hauptinformationen des Textes </w:t>
            </w:r>
          </w:p>
          <w:p w14:paraId="55AF2329" w14:textId="77777777" w:rsidR="005805FD" w:rsidRPr="005805FD" w:rsidRDefault="005805FD">
            <w:pPr>
              <w:spacing w:line="360" w:lineRule="auto"/>
            </w:pPr>
          </w:p>
        </w:tc>
      </w:tr>
      <w:tr w:rsidR="005805FD" w:rsidRPr="005805FD" w14:paraId="62B1EDBA" w14:textId="77777777">
        <w:tc>
          <w:tcPr>
            <w:tcW w:w="5500" w:type="dxa"/>
            <w:shd w:val="clear" w:color="auto" w:fill="auto"/>
          </w:tcPr>
          <w:p w14:paraId="083F2161" w14:textId="77777777" w:rsidR="00E713A6" w:rsidRDefault="00E713A6">
            <w:pPr>
              <w:spacing w:line="360" w:lineRule="auto"/>
              <w:rPr>
                <w:u w:val="single"/>
                <w:lang w:val="it-IT"/>
              </w:rPr>
            </w:pPr>
            <w:r>
              <w:rPr>
                <w:b/>
                <w:sz w:val="22"/>
                <w:szCs w:val="22"/>
                <w:u w:val="single"/>
                <w:lang w:val="it-IT"/>
              </w:rPr>
              <w:t>Leggere e pensare in coppie</w:t>
            </w:r>
          </w:p>
          <w:p w14:paraId="78F03B96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1.</w:t>
            </w:r>
            <w:r>
              <w:rPr>
                <w:lang w:val="it-IT"/>
              </w:rPr>
              <w:t xml:space="preserve"> A e B leggono il testo in silenzio.</w:t>
            </w:r>
          </w:p>
          <w:p w14:paraId="332ACFEC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2a.</w:t>
            </w:r>
            <w:r>
              <w:rPr>
                <w:lang w:val="it-IT"/>
              </w:rPr>
              <w:t xml:space="preserve"> A legge il primo paragrafo ad alta voce. </w:t>
            </w:r>
          </w:p>
          <w:p w14:paraId="0C774FE7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B ascolta e corregge se necessario, la pronuncia.</w:t>
            </w:r>
          </w:p>
          <w:p w14:paraId="5841091D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2b.</w:t>
            </w:r>
            <w:r>
              <w:rPr>
                <w:lang w:val="it-IT"/>
              </w:rPr>
              <w:t>B riassume il primo paragrafo.</w:t>
            </w:r>
          </w:p>
          <w:p w14:paraId="52078037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A corregge e/ o aggiunge qualcosa.</w:t>
            </w:r>
          </w:p>
          <w:p w14:paraId="04CEA04A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2c.</w:t>
            </w:r>
            <w:r>
              <w:rPr>
                <w:lang w:val="it-IT"/>
              </w:rPr>
              <w:t xml:space="preserve"> A e B chiariscono e sottolineano parole chiavi.</w:t>
            </w:r>
          </w:p>
          <w:p w14:paraId="05E7F65A" w14:textId="77777777" w:rsidR="00E713A6" w:rsidRDefault="00E713A6">
            <w:pPr>
              <w:spacing w:line="360" w:lineRule="auto"/>
              <w:rPr>
                <w:lang w:val="it-IT"/>
              </w:rPr>
            </w:pPr>
          </w:p>
          <w:p w14:paraId="2EE28867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</w:t>
            </w:r>
            <w:r>
              <w:rPr>
                <w:lang w:val="it-IT"/>
              </w:rPr>
              <w:t>. A e B leggono il secondo paragrafo in silenzio.</w:t>
            </w:r>
          </w:p>
          <w:p w14:paraId="4397A99D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3a, 3b</w:t>
            </w:r>
            <w:r>
              <w:rPr>
                <w:lang w:val="it-IT"/>
              </w:rPr>
              <w:t>.: scambio dei ruoli</w:t>
            </w:r>
          </w:p>
          <w:p w14:paraId="2C52CFD7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3c.</w:t>
            </w:r>
            <w:r>
              <w:rPr>
                <w:lang w:val="it-IT"/>
              </w:rPr>
              <w:t xml:space="preserve"> come 2c.</w:t>
            </w:r>
          </w:p>
          <w:p w14:paraId="7FFC42D8" w14:textId="77777777" w:rsidR="00E713A6" w:rsidRDefault="00E713A6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4.</w:t>
            </w:r>
            <w:r>
              <w:rPr>
                <w:lang w:val="it-IT"/>
              </w:rPr>
              <w:t xml:space="preserve"> In modo </w:t>
            </w:r>
            <w:r>
              <w:rPr>
                <w:b/>
                <w:lang w:val="it-IT"/>
              </w:rPr>
              <w:t>individuale,</w:t>
            </w:r>
            <w:r>
              <w:rPr>
                <w:lang w:val="it-IT"/>
              </w:rPr>
              <w:t xml:space="preserve"> A e B fanno </w:t>
            </w:r>
            <w:r>
              <w:rPr>
                <w:b/>
                <w:lang w:val="it-IT"/>
              </w:rPr>
              <w:t xml:space="preserve">appunti: </w:t>
            </w:r>
          </w:p>
          <w:p w14:paraId="0B9D4D36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Chi fa che cosa, dove, quando e perché?</w:t>
            </w:r>
          </w:p>
          <w:p w14:paraId="44D9E6DD" w14:textId="77777777" w:rsidR="005805FD" w:rsidRDefault="00E713A6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5. Presentazione delle idee essenziali del testo.</w:t>
            </w:r>
          </w:p>
          <w:p w14:paraId="042D0975" w14:textId="01B62C9B" w:rsidR="00E713A6" w:rsidRDefault="00E713A6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5400" w:type="dxa"/>
            <w:shd w:val="clear" w:color="auto" w:fill="auto"/>
          </w:tcPr>
          <w:p w14:paraId="4ED077C3" w14:textId="77777777" w:rsidR="005805FD" w:rsidRDefault="005805FD">
            <w:pPr>
              <w:spacing w:line="360" w:lineRule="auto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Zu zweit lesen und denken</w:t>
            </w:r>
          </w:p>
          <w:p w14:paraId="2E8F5EC4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1.</w:t>
            </w:r>
            <w:r w:rsidRPr="005805FD">
              <w:t xml:space="preserve"> A und B lesen den Text leise.</w:t>
            </w:r>
          </w:p>
          <w:p w14:paraId="4D334065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2a.</w:t>
            </w:r>
            <w:r w:rsidRPr="005805FD">
              <w:t xml:space="preserve"> A liest den ersten Abschnitt laut.</w:t>
            </w:r>
          </w:p>
          <w:p w14:paraId="423A4F90" w14:textId="77777777" w:rsidR="005805FD" w:rsidRPr="005805FD" w:rsidRDefault="005805FD">
            <w:pPr>
              <w:spacing w:line="360" w:lineRule="auto"/>
            </w:pPr>
            <w:r w:rsidRPr="005805FD">
              <w:t>B hört zu und korrigiert, falls nötig, die Aussprache.</w:t>
            </w:r>
          </w:p>
          <w:p w14:paraId="520B1E3B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2b.</w:t>
            </w:r>
            <w:r w:rsidR="00486224">
              <w:rPr>
                <w:b/>
              </w:rPr>
              <w:t xml:space="preserve"> </w:t>
            </w:r>
            <w:r w:rsidRPr="005805FD">
              <w:t>B fasst den ersten Abschnitt zusammen.</w:t>
            </w:r>
          </w:p>
          <w:p w14:paraId="0F938BE3" w14:textId="77777777" w:rsidR="005805FD" w:rsidRPr="005805FD" w:rsidRDefault="005805FD">
            <w:pPr>
              <w:spacing w:line="360" w:lineRule="auto"/>
            </w:pPr>
            <w:r w:rsidRPr="005805FD">
              <w:t>A korrigiert und/ oder ergänzt.</w:t>
            </w:r>
          </w:p>
          <w:p w14:paraId="2A6A3DC3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2c.</w:t>
            </w:r>
            <w:r w:rsidRPr="005805FD">
              <w:t xml:space="preserve"> A und B klären Unkl</w:t>
            </w:r>
            <w:r>
              <w:t>a</w:t>
            </w:r>
            <w:r w:rsidRPr="005805FD">
              <w:t>rheiten und unter</w:t>
            </w:r>
            <w:r>
              <w:t>s</w:t>
            </w:r>
            <w:r w:rsidRPr="005805FD">
              <w:t xml:space="preserve">treichen </w:t>
            </w:r>
            <w:r>
              <w:t>Schlüsselwörter.</w:t>
            </w:r>
          </w:p>
          <w:p w14:paraId="48D02174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</w:t>
            </w:r>
            <w:r w:rsidRPr="005805FD">
              <w:t>. A und B lesen den 2.Abschnitt leise.</w:t>
            </w:r>
          </w:p>
          <w:p w14:paraId="73A04125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3a, 3b</w:t>
            </w:r>
            <w:r w:rsidRPr="005805FD">
              <w:t xml:space="preserve"> Rollentausch</w:t>
            </w:r>
          </w:p>
          <w:p w14:paraId="65F018C2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3c.</w:t>
            </w:r>
            <w:r w:rsidRPr="005805FD">
              <w:t xml:space="preserve"> wie 2c.</w:t>
            </w:r>
          </w:p>
          <w:p w14:paraId="46F2AF1B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4.</w:t>
            </w:r>
            <w:r w:rsidRPr="005805FD">
              <w:t xml:space="preserve"> </w:t>
            </w:r>
            <w:proofErr w:type="gramStart"/>
            <w:r w:rsidRPr="005805FD">
              <w:t>Individuell</w:t>
            </w:r>
            <w:proofErr w:type="gramEnd"/>
            <w:r w:rsidRPr="005805FD">
              <w:t xml:space="preserve">: A und B notieren </w:t>
            </w:r>
            <w:r>
              <w:rPr>
                <w:b/>
              </w:rPr>
              <w:t>Stichpunkte</w:t>
            </w:r>
            <w:r w:rsidRPr="005805FD">
              <w:t xml:space="preserve"> zum Inhalt</w:t>
            </w:r>
            <w:r>
              <w:t>: W-Fragen</w:t>
            </w:r>
          </w:p>
          <w:p w14:paraId="67347679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 xml:space="preserve">5. Wiedergabe der Hauptinformationen des Textes </w:t>
            </w:r>
          </w:p>
        </w:tc>
      </w:tr>
      <w:tr w:rsidR="005805FD" w:rsidRPr="005805FD" w14:paraId="727A5DBF" w14:textId="77777777">
        <w:tc>
          <w:tcPr>
            <w:tcW w:w="5500" w:type="dxa"/>
            <w:shd w:val="clear" w:color="auto" w:fill="auto"/>
          </w:tcPr>
          <w:p w14:paraId="3B1A9E64" w14:textId="77777777" w:rsidR="00E713A6" w:rsidRDefault="00E713A6">
            <w:pPr>
              <w:spacing w:line="360" w:lineRule="auto"/>
              <w:rPr>
                <w:u w:val="single"/>
                <w:lang w:val="it-IT"/>
              </w:rPr>
            </w:pPr>
            <w:r>
              <w:rPr>
                <w:b/>
                <w:sz w:val="22"/>
                <w:szCs w:val="22"/>
                <w:u w:val="single"/>
                <w:lang w:val="it-IT"/>
              </w:rPr>
              <w:t>Leggere e pensare in coppie</w:t>
            </w:r>
          </w:p>
          <w:p w14:paraId="073B3BB9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1.</w:t>
            </w:r>
            <w:r>
              <w:rPr>
                <w:lang w:val="it-IT"/>
              </w:rPr>
              <w:t xml:space="preserve"> A e B leggono il testo in silenzio.</w:t>
            </w:r>
          </w:p>
          <w:p w14:paraId="066ED013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2a.</w:t>
            </w:r>
            <w:r>
              <w:rPr>
                <w:lang w:val="it-IT"/>
              </w:rPr>
              <w:t xml:space="preserve"> A legge il primo paragrafo ad alta voce. </w:t>
            </w:r>
          </w:p>
          <w:p w14:paraId="64310E4A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B ascolta e corregge se necessario, la pronuncia.</w:t>
            </w:r>
          </w:p>
          <w:p w14:paraId="48FE1F39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2b.</w:t>
            </w:r>
            <w:r>
              <w:rPr>
                <w:lang w:val="it-IT"/>
              </w:rPr>
              <w:t>B riassume il primo paragrafo.</w:t>
            </w:r>
          </w:p>
          <w:p w14:paraId="5800AE97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A corregge e/ o aggiunge qualcosa.</w:t>
            </w:r>
          </w:p>
          <w:p w14:paraId="2D36AB60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2c.</w:t>
            </w:r>
            <w:r>
              <w:rPr>
                <w:lang w:val="it-IT"/>
              </w:rPr>
              <w:t xml:space="preserve"> A e B chiariscono e sottolineano parole chiavi.</w:t>
            </w:r>
          </w:p>
          <w:p w14:paraId="25595785" w14:textId="77777777" w:rsidR="00E713A6" w:rsidRDefault="00E713A6">
            <w:pPr>
              <w:spacing w:line="360" w:lineRule="auto"/>
              <w:rPr>
                <w:lang w:val="it-IT"/>
              </w:rPr>
            </w:pPr>
          </w:p>
          <w:p w14:paraId="6F7F5464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</w:t>
            </w:r>
            <w:r>
              <w:rPr>
                <w:lang w:val="it-IT"/>
              </w:rPr>
              <w:t>. A e B leggono il secondo paragrafo in silenzio.</w:t>
            </w:r>
          </w:p>
          <w:p w14:paraId="02D580AF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3a, 3b</w:t>
            </w:r>
            <w:r>
              <w:rPr>
                <w:lang w:val="it-IT"/>
              </w:rPr>
              <w:t>.: scambio dei ruoli</w:t>
            </w:r>
          </w:p>
          <w:p w14:paraId="53B672E5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3c.</w:t>
            </w:r>
            <w:r>
              <w:rPr>
                <w:lang w:val="it-IT"/>
              </w:rPr>
              <w:t xml:space="preserve"> come 2c.</w:t>
            </w:r>
          </w:p>
          <w:p w14:paraId="19629350" w14:textId="77777777" w:rsidR="00E713A6" w:rsidRDefault="00E713A6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4.</w:t>
            </w:r>
            <w:r>
              <w:rPr>
                <w:lang w:val="it-IT"/>
              </w:rPr>
              <w:t xml:space="preserve"> In modo </w:t>
            </w:r>
            <w:r>
              <w:rPr>
                <w:b/>
                <w:lang w:val="it-IT"/>
              </w:rPr>
              <w:t>individuale,</w:t>
            </w:r>
            <w:r>
              <w:rPr>
                <w:lang w:val="it-IT"/>
              </w:rPr>
              <w:t xml:space="preserve"> A e B fanno </w:t>
            </w:r>
            <w:r>
              <w:rPr>
                <w:b/>
                <w:lang w:val="it-IT"/>
              </w:rPr>
              <w:t xml:space="preserve">appunti: </w:t>
            </w:r>
          </w:p>
          <w:p w14:paraId="75BA1F8D" w14:textId="77777777" w:rsidR="00E713A6" w:rsidRDefault="00E713A6">
            <w:pPr>
              <w:spacing w:line="360" w:lineRule="auto"/>
              <w:rPr>
                <w:lang w:val="it-IT"/>
              </w:rPr>
            </w:pPr>
            <w:r>
              <w:rPr>
                <w:b/>
                <w:lang w:val="it-IT"/>
              </w:rPr>
              <w:t>Chi fa che cosa, dove, quando e perché?</w:t>
            </w:r>
          </w:p>
          <w:p w14:paraId="1F3BBC1C" w14:textId="00596CF9" w:rsidR="005805FD" w:rsidRDefault="00E713A6">
            <w:pPr>
              <w:spacing w:line="36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5. Presentazione delle idee essenziali del testo.</w:t>
            </w:r>
          </w:p>
        </w:tc>
        <w:tc>
          <w:tcPr>
            <w:tcW w:w="5400" w:type="dxa"/>
            <w:shd w:val="clear" w:color="auto" w:fill="auto"/>
          </w:tcPr>
          <w:p w14:paraId="51AC3A90" w14:textId="77777777" w:rsidR="005805FD" w:rsidRDefault="005805FD">
            <w:pPr>
              <w:spacing w:line="360" w:lineRule="auto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Zu zweit lesen und denken</w:t>
            </w:r>
          </w:p>
          <w:p w14:paraId="574F8F96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1.</w:t>
            </w:r>
            <w:r w:rsidRPr="005805FD">
              <w:t xml:space="preserve"> A und B lesen den Text leise.</w:t>
            </w:r>
          </w:p>
          <w:p w14:paraId="22444F33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2a.</w:t>
            </w:r>
            <w:r w:rsidRPr="005805FD">
              <w:t xml:space="preserve"> A liest den ersten Abschnitt laut.</w:t>
            </w:r>
          </w:p>
          <w:p w14:paraId="319F2BF9" w14:textId="77777777" w:rsidR="005805FD" w:rsidRPr="005805FD" w:rsidRDefault="005805FD">
            <w:pPr>
              <w:spacing w:line="360" w:lineRule="auto"/>
            </w:pPr>
            <w:r w:rsidRPr="005805FD">
              <w:t>B hört zu und korrigiert, falls nötig, die Aussprache.</w:t>
            </w:r>
          </w:p>
          <w:p w14:paraId="4266BE22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2b.</w:t>
            </w:r>
            <w:r w:rsidR="00486224">
              <w:rPr>
                <w:b/>
              </w:rPr>
              <w:t xml:space="preserve"> </w:t>
            </w:r>
            <w:r w:rsidRPr="005805FD">
              <w:t>B fasst den ersten Abschnitt zusammen.</w:t>
            </w:r>
          </w:p>
          <w:p w14:paraId="7A98ED8C" w14:textId="77777777" w:rsidR="005805FD" w:rsidRPr="005805FD" w:rsidRDefault="005805FD">
            <w:pPr>
              <w:spacing w:line="360" w:lineRule="auto"/>
            </w:pPr>
            <w:r w:rsidRPr="005805FD">
              <w:t>A korrigiert und/ oder ergänzt.</w:t>
            </w:r>
          </w:p>
          <w:p w14:paraId="57DE13D6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2c.</w:t>
            </w:r>
            <w:r w:rsidRPr="005805FD">
              <w:t xml:space="preserve"> A und B klären Unkl</w:t>
            </w:r>
            <w:r>
              <w:t>a</w:t>
            </w:r>
            <w:r w:rsidRPr="005805FD">
              <w:t>rheiten und unter</w:t>
            </w:r>
            <w:r>
              <w:t>s</w:t>
            </w:r>
            <w:r w:rsidRPr="005805FD">
              <w:t xml:space="preserve">treichen </w:t>
            </w:r>
            <w:r>
              <w:t>Schlüsselwörter.</w:t>
            </w:r>
          </w:p>
          <w:p w14:paraId="7DABDBDE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</w:t>
            </w:r>
            <w:r w:rsidRPr="005805FD">
              <w:t>. A und B lesen den 2.Abschnitt leise.</w:t>
            </w:r>
          </w:p>
          <w:p w14:paraId="451EDFC4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3a, 3b</w:t>
            </w:r>
            <w:r w:rsidRPr="005805FD">
              <w:t xml:space="preserve"> Rollentausch</w:t>
            </w:r>
          </w:p>
          <w:p w14:paraId="4C7B2F74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3c.</w:t>
            </w:r>
            <w:r w:rsidRPr="005805FD">
              <w:t xml:space="preserve"> wie 2c.</w:t>
            </w:r>
          </w:p>
          <w:p w14:paraId="2CD85965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>4.</w:t>
            </w:r>
            <w:r w:rsidRPr="005805FD">
              <w:t xml:space="preserve"> </w:t>
            </w:r>
            <w:proofErr w:type="gramStart"/>
            <w:r w:rsidRPr="005805FD">
              <w:t>Individuell</w:t>
            </w:r>
            <w:proofErr w:type="gramEnd"/>
            <w:r w:rsidRPr="005805FD">
              <w:t xml:space="preserve">: A und B notieren </w:t>
            </w:r>
            <w:r>
              <w:rPr>
                <w:b/>
              </w:rPr>
              <w:t>Stichpunkte</w:t>
            </w:r>
            <w:r w:rsidRPr="005805FD">
              <w:t xml:space="preserve"> zum Inhalt</w:t>
            </w:r>
            <w:r>
              <w:t>: W-Fragen</w:t>
            </w:r>
          </w:p>
          <w:p w14:paraId="02EA52E2" w14:textId="77777777" w:rsidR="005805FD" w:rsidRPr="005805FD" w:rsidRDefault="005805FD">
            <w:pPr>
              <w:spacing w:line="360" w:lineRule="auto"/>
            </w:pPr>
            <w:r>
              <w:rPr>
                <w:b/>
              </w:rPr>
              <w:t xml:space="preserve">5. Wiedergabe der Hauptinformationen des Textes </w:t>
            </w:r>
          </w:p>
        </w:tc>
      </w:tr>
    </w:tbl>
    <w:p w14:paraId="5B6B6AB0" w14:textId="77777777" w:rsidR="00634608" w:rsidRPr="005805FD" w:rsidRDefault="00634608"/>
    <w:sectPr w:rsidR="00634608" w:rsidRPr="005805FD" w:rsidSect="00CE38C5">
      <w:pgSz w:w="11906" w:h="16838" w:code="9"/>
      <w:pgMar w:top="540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069"/>
    <w:rsid w:val="0005061C"/>
    <w:rsid w:val="003173BE"/>
    <w:rsid w:val="00326755"/>
    <w:rsid w:val="00383BA9"/>
    <w:rsid w:val="00486224"/>
    <w:rsid w:val="004A24CC"/>
    <w:rsid w:val="00565097"/>
    <w:rsid w:val="005805FD"/>
    <w:rsid w:val="005C1B39"/>
    <w:rsid w:val="00606069"/>
    <w:rsid w:val="00634608"/>
    <w:rsid w:val="00663C66"/>
    <w:rsid w:val="00693F17"/>
    <w:rsid w:val="006940F9"/>
    <w:rsid w:val="007929D8"/>
    <w:rsid w:val="007B0A95"/>
    <w:rsid w:val="00885DEB"/>
    <w:rsid w:val="008C6DA9"/>
    <w:rsid w:val="008D2D5E"/>
    <w:rsid w:val="00A16F25"/>
    <w:rsid w:val="00A74017"/>
    <w:rsid w:val="00B27E07"/>
    <w:rsid w:val="00B87A15"/>
    <w:rsid w:val="00BA1BFD"/>
    <w:rsid w:val="00BB4245"/>
    <w:rsid w:val="00CE38C5"/>
    <w:rsid w:val="00CE76CE"/>
    <w:rsid w:val="00CF1E06"/>
    <w:rsid w:val="00E55005"/>
    <w:rsid w:val="00E713A6"/>
    <w:rsid w:val="00EB2826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033AA"/>
  <w15:chartTrackingRefBased/>
  <w15:docId w15:val="{01062610-93F3-466B-99E9-E44BB32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Leggere e pensare a coppia</vt:lpstr>
    </vt:vector>
  </TitlesOfParts>
  <Company>privat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Leggere e pensare a coppia</dc:title>
  <dc:subject/>
  <dc:creator>Inka</dc:creator>
  <cp:keywords/>
  <dc:description/>
  <cp:lastModifiedBy>Inka Keneder</cp:lastModifiedBy>
  <cp:revision>2</cp:revision>
  <cp:lastPrinted>2013-11-27T08:56:00Z</cp:lastPrinted>
  <dcterms:created xsi:type="dcterms:W3CDTF">2022-09-22T14:49:00Z</dcterms:created>
  <dcterms:modified xsi:type="dcterms:W3CDTF">2022-09-22T14:49:00Z</dcterms:modified>
</cp:coreProperties>
</file>