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31" w:type="dxa"/>
        <w:tblInd w:w="-318" w:type="dxa"/>
        <w:tblLook w:val="04A0" w:firstRow="1" w:lastRow="0" w:firstColumn="1" w:lastColumn="0" w:noHBand="0" w:noVBand="1"/>
      </w:tblPr>
      <w:tblGrid>
        <w:gridCol w:w="439"/>
        <w:gridCol w:w="6083"/>
        <w:gridCol w:w="4509"/>
      </w:tblGrid>
      <w:tr w:rsidR="00941D1D" w:rsidRPr="00E3614C" w14:paraId="0467CB34" w14:textId="77777777" w:rsidTr="00E3614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C8E03DB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02149D02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91CAA9E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B097397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7C50DD25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03F3150" w14:textId="77777777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6E1E0BE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  <w:r w:rsidRPr="00941D1D"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  <w:t>5</w:t>
            </w:r>
          </w:p>
          <w:p w14:paraId="474340DE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2E3C4042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8AF67C1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2983AE1A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0FE9A4B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  <w:t>10</w:t>
            </w:r>
          </w:p>
          <w:p w14:paraId="33D09FE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4AA6C0EE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2A6FB37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4552054F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976CBF5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  <w:t>15</w:t>
            </w:r>
          </w:p>
          <w:p w14:paraId="413C85EA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385D58A5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E3E90D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3A880ABF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4072F58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  <w:t>20</w:t>
            </w:r>
          </w:p>
          <w:p w14:paraId="3E196BA6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D06613A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5448F9F1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14AD2A22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23607AD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  <w:t>25</w:t>
            </w:r>
          </w:p>
          <w:p w14:paraId="1DC61478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0FE583C5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91098CB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15D19460" w14:textId="71103538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419BF9A4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797F19E6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6782C988" w14:textId="77777777" w:rsid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  <w:p w14:paraId="770340C1" w14:textId="151AE1A5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caps/>
                <w:color w:val="333333"/>
                <w:sz w:val="20"/>
                <w:szCs w:val="20"/>
                <w:lang w:val="it-IT" w:eastAsia="de-DE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29D58" w14:textId="5328DF38" w:rsidR="00941D1D" w:rsidRPr="00941D1D" w:rsidRDefault="009868E8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  <w:lang w:val="it-IT" w:eastAsia="de-DE"/>
              </w:rPr>
            </w:pPr>
            <w:r w:rsidRPr="00941D1D">
              <w:rPr>
                <w:rFonts w:ascii="Arial" w:eastAsia="Times New Roman" w:hAnsi="Arial" w:cs="Arial"/>
                <w:noProof/>
                <w:color w:val="CE3065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6F58B164" wp14:editId="14A4D4DB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53975</wp:posOffset>
                  </wp:positionV>
                  <wp:extent cx="1059815" cy="706120"/>
                  <wp:effectExtent l="0" t="0" r="6985" b="0"/>
                  <wp:wrapTight wrapText="bothSides">
                    <wp:wrapPolygon edited="0">
                      <wp:start x="0" y="0"/>
                      <wp:lineTo x="0" y="20978"/>
                      <wp:lineTo x="21354" y="20978"/>
                      <wp:lineTo x="21354" y="0"/>
                      <wp:lineTo x="0" y="0"/>
                    </wp:wrapPolygon>
                  </wp:wrapTight>
                  <wp:docPr id="2" name="Bild 2" descr="spesa millennials risparm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sa millennials risparm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D1D" w:rsidRPr="00941D1D"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  <w:lang w:val="it-IT" w:eastAsia="de-DE"/>
              </w:rPr>
              <w:t xml:space="preserve">COME FANNO LA SPESA I MILLENNIALS? </w:t>
            </w:r>
          </w:p>
          <w:p w14:paraId="00E8B860" w14:textId="1199E1BA" w:rsidR="00941D1D" w:rsidRPr="00941D1D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aps/>
                <w:color w:val="787878"/>
                <w:sz w:val="20"/>
                <w:szCs w:val="20"/>
                <w:lang w:val="it-IT" w:eastAsia="de-DE"/>
              </w:rPr>
            </w:pPr>
            <w:r w:rsidRPr="00941D1D"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  <w:lang w:val="it-IT" w:eastAsia="de-DE"/>
              </w:rPr>
              <w:t>ECCO COSA CERCANO</w:t>
            </w:r>
          </w:p>
          <w:p w14:paraId="56AD42AE" w14:textId="10534618" w:rsidR="00A00C55" w:rsidRDefault="00941D1D" w:rsidP="00A00C55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</w:pP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L’indagine di mercato ha svelato qualcosa che, applicato al settore alimentare, pone una serie di quesiti importanti all’intera filiera della produzione e della distribuzione:</w:t>
            </w:r>
            <w:r w:rsidRPr="00941D1D">
              <w:rPr>
                <w:rFonts w:ascii="Arial" w:eastAsia="Times New Roman" w:hAnsi="Arial" w:cs="Arial"/>
                <w:color w:val="333333"/>
                <w:sz w:val="20"/>
                <w:szCs w:val="20"/>
                <w:lang w:val="it-IT" w:eastAsia="de-DE"/>
              </w:rPr>
              <w:t> per i Millennials la spesa non è una routine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. Dunque, per i 20-30enni di oggi niente più carrello strapieno da spingere tra le corsie di un grande supermercato</w:t>
            </w:r>
            <w:r w:rsidR="009868E8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, la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 fedeltà ai brand solo a certe condizioni </w:t>
            </w:r>
            <w:r w:rsidR="009868E8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è 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e meno rosea rispetto a quella di nonni, genitori e fratelli maggiori</w:t>
            </w:r>
            <w:r w:rsidR="009868E8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 e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 nessuna religione dello sconto a tutti i costi. Un cambiamento di paradigma unito a una pur lenta acquisizione rispetto ad altri gruppi di consumatori</w:t>
            </w:r>
            <w:r w:rsidR="006D7658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.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 Nel report </w:t>
            </w:r>
            <w:r w:rsidRPr="00941D1D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val="it-IT" w:eastAsia="de-DE"/>
              </w:rPr>
              <w:t>Millennial: DAI!,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 sempre a cura di Nielsen, si traccia il ritratto di una generazione che, anche per quanto riguarda il modo di fare la spesa, dà la</w:t>
            </w:r>
            <w:r w:rsidRPr="00941D1D">
              <w:rPr>
                <w:rFonts w:ascii="Arial" w:eastAsia="Times New Roman" w:hAnsi="Arial" w:cs="Arial"/>
                <w:color w:val="333333"/>
                <w:sz w:val="20"/>
                <w:szCs w:val="20"/>
                <w:lang w:val="it-IT" w:eastAsia="de-DE"/>
              </w:rPr>
              <w:t> priorità a valori alternativi al consumo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. Infatti, dalla scelta di come alimentarsi derivano una serie di messaggi identitari molto importanti per i nati tra gli anni Ottanta e Novanta, un gruppo sociale che sta </w:t>
            </w:r>
            <w:r w:rsidRPr="00941D1D">
              <w:rPr>
                <w:rFonts w:ascii="Arial" w:eastAsia="Times New Roman" w:hAnsi="Arial" w:cs="Arial"/>
                <w:color w:val="333333"/>
                <w:sz w:val="20"/>
                <w:szCs w:val="20"/>
                <w:lang w:val="it-IT" w:eastAsia="de-DE"/>
              </w:rPr>
              <w:t>abbandonando il concetto di consumo di massa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. Vediamo più nel dettaglio quali sono i valori e le caratteristiche principali che i Millennials dichiarano di ricercare quando selezionano i prodotti con cui riempire la dispensa. L’80% di loro dichiara infatti di dare molta importanza al</w:t>
            </w:r>
            <w:r w:rsidRPr="00941D1D">
              <w:rPr>
                <w:rFonts w:ascii="Arial" w:eastAsia="Times New Roman" w:hAnsi="Arial" w:cs="Arial"/>
                <w:color w:val="333333"/>
                <w:sz w:val="20"/>
                <w:szCs w:val="20"/>
                <w:lang w:val="it-IT" w:eastAsia="de-DE"/>
              </w:rPr>
              <w:t> valore della trasparenza 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>e quindi di voler conoscere a fondo tutti i retroscena che riguardano un alimento: la sua produzione, la provenienza, l’etica aziendale di chi lo produce o distribuisce. Cacciatori di informazioni, in particolare in rete, i Millennials confermano anche al momento di fare la spesa </w:t>
            </w:r>
            <w:r w:rsidRPr="00941D1D">
              <w:rPr>
                <w:rFonts w:ascii="Arial" w:eastAsia="Times New Roman" w:hAnsi="Arial" w:cs="Arial"/>
                <w:color w:val="333333"/>
                <w:sz w:val="20"/>
                <w:szCs w:val="20"/>
                <w:lang w:val="it-IT" w:eastAsia="de-DE"/>
              </w:rPr>
              <w:t>la volontà di incidere con le proprie scelte</w:t>
            </w:r>
            <w:r w:rsidRPr="00941D1D">
              <w:rPr>
                <w:rFonts w:ascii="Arial" w:eastAsia="Times New Roman" w:hAnsi="Arial" w:cs="Arial"/>
                <w:color w:val="666666"/>
                <w:sz w:val="20"/>
                <w:szCs w:val="20"/>
                <w:lang w:val="it-IT" w:eastAsia="de-DE"/>
              </w:rPr>
              <w:t xml:space="preserve">. </w:t>
            </w:r>
          </w:p>
          <w:p w14:paraId="65B4B28D" w14:textId="0932F8B3" w:rsidR="00A00C55" w:rsidRPr="00A00C55" w:rsidRDefault="00A00C55" w:rsidP="00A00C55">
            <w:pPr>
              <w:spacing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val="it-IT" w:eastAsia="de-DE"/>
              </w:rPr>
            </w:pPr>
            <w:r w:rsidRPr="00A00C55">
              <w:rPr>
                <w:rFonts w:ascii="Arial" w:eastAsia="Times New Roman" w:hAnsi="Arial" w:cs="Arial"/>
                <w:color w:val="666666"/>
                <w:sz w:val="18"/>
                <w:szCs w:val="18"/>
                <w:lang w:val="it-IT" w:eastAsia="de-DE"/>
              </w:rPr>
              <w:t>parole: 298</w:t>
            </w:r>
          </w:p>
          <w:p w14:paraId="396841EE" w14:textId="77777777" w:rsidR="00A00C55" w:rsidRDefault="00A00C55" w:rsidP="00A00C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it-IT" w:eastAsia="de-DE"/>
              </w:rPr>
            </w:pPr>
          </w:p>
          <w:p w14:paraId="2B5EDA9E" w14:textId="037BA4A7" w:rsidR="00A00C55" w:rsidRPr="00A00C55" w:rsidRDefault="00A00C55" w:rsidP="00A00C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it-IT" w:eastAsia="de-DE"/>
              </w:rPr>
            </w:pPr>
            <w:r w:rsidRPr="00A00C55">
              <w:rPr>
                <w:rFonts w:ascii="Arial" w:hAnsi="Arial" w:cs="Arial"/>
                <w:sz w:val="20"/>
                <w:szCs w:val="20"/>
                <w:u w:val="single"/>
                <w:lang w:val="it-IT" w:eastAsia="de-DE"/>
              </w:rPr>
              <w:t>Vocabolario:</w:t>
            </w:r>
          </w:p>
          <w:p w14:paraId="3342C03F" w14:textId="77777777" w:rsidR="006D7658" w:rsidRDefault="006D7658" w:rsidP="00A00C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il carrello – Einkaufswagen; la corsia – Gang im Supermarkt; </w:t>
            </w:r>
            <w:r w:rsidR="00A00C55" w:rsidRP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derivare </w:t>
            </w:r>
            <w:r w:rsidR="00A00C55">
              <w:rPr>
                <w:rFonts w:ascii="Arial" w:hAnsi="Arial" w:cs="Arial"/>
                <w:sz w:val="20"/>
                <w:szCs w:val="20"/>
                <w:lang w:eastAsia="de-DE"/>
              </w:rPr>
              <w:t>–</w:t>
            </w:r>
            <w:r w:rsidR="00A00C55" w:rsidRP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hi</w:t>
            </w:r>
            <w:r w:rsid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er: sich zeigen; </w:t>
            </w:r>
            <w:r w:rsidRPr="00A00C55">
              <w:rPr>
                <w:rFonts w:ascii="Arial" w:hAnsi="Arial" w:cs="Arial"/>
                <w:sz w:val="20"/>
                <w:szCs w:val="20"/>
                <w:lang w:eastAsia="de-DE"/>
              </w:rPr>
              <w:t>la dispensa – Speisekammer: il retroscena</w:t>
            </w:r>
            <w:r w:rsidR="00A00C55" w:rsidRP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</w:t>
            </w:r>
            <w:r w:rsidRPr="00A00C55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A00C55" w:rsidRPr="00A00C55">
              <w:rPr>
                <w:rFonts w:ascii="Arial" w:hAnsi="Arial" w:cs="Arial"/>
                <w:sz w:val="20"/>
                <w:szCs w:val="20"/>
                <w:lang w:eastAsia="de-DE"/>
              </w:rPr>
              <w:t>Hintergrund; incidere – sich auf etwas auswirken</w:t>
            </w:r>
          </w:p>
          <w:p w14:paraId="08F04D0A" w14:textId="77777777" w:rsidR="00E3614C" w:rsidRDefault="00E3614C" w:rsidP="00A00C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3EB9F82" w14:textId="49FB690E" w:rsidR="00E3614C" w:rsidRPr="00E3614C" w:rsidRDefault="00E3614C" w:rsidP="00E3614C">
            <w:pPr>
              <w:spacing w:line="276" w:lineRule="auto"/>
              <w:rPr>
                <w:rFonts w:ascii="Arial" w:hAnsi="Arial" w:cs="Arial"/>
                <w:lang w:val="it-IT" w:eastAsia="de-DE"/>
              </w:rPr>
            </w:pPr>
            <w:r w:rsidRPr="00E3614C">
              <w:rPr>
                <w:rFonts w:ascii="Arial" w:hAnsi="Arial" w:cs="Arial"/>
                <w:sz w:val="18"/>
                <w:szCs w:val="18"/>
                <w:lang w:val="it-IT" w:eastAsia="de-DE"/>
              </w:rPr>
              <w:t xml:space="preserve">Adatto da: </w:t>
            </w:r>
            <w:r w:rsidRPr="00E3614C">
              <w:rPr>
                <w:rFonts w:ascii="Arial" w:hAnsi="Arial" w:cs="Arial"/>
                <w:sz w:val="18"/>
                <w:szCs w:val="18"/>
                <w:lang w:val="it-IT" w:eastAsia="de-DE"/>
              </w:rPr>
              <w:t>https://www.ilgiornaledelcibo.it/come-fanno-la-spesa-i-millennials-italiani/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B59FA" w14:textId="6F31C8A7" w:rsidR="00941D1D" w:rsidRPr="00E3614C" w:rsidRDefault="00941D1D" w:rsidP="00941D1D">
            <w:pPr>
              <w:spacing w:line="36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aps/>
                <w:color w:val="333333"/>
                <w:sz w:val="20"/>
                <w:szCs w:val="20"/>
                <w:lang w:val="it-IT" w:eastAsia="de-DE"/>
              </w:rPr>
            </w:pPr>
          </w:p>
        </w:tc>
      </w:tr>
    </w:tbl>
    <w:p w14:paraId="5B12A797" w14:textId="77777777" w:rsidR="00941D1D" w:rsidRPr="00E3614C" w:rsidRDefault="00941D1D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sectPr w:rsidR="00941D1D" w:rsidRPr="00E3614C" w:rsidSect="00941D1D">
      <w:pgSz w:w="11906" w:h="16838"/>
      <w:pgMar w:top="720" w:right="38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1D"/>
    <w:rsid w:val="006D7658"/>
    <w:rsid w:val="00941D1D"/>
    <w:rsid w:val="009868E8"/>
    <w:rsid w:val="009D19B2"/>
    <w:rsid w:val="00A00C55"/>
    <w:rsid w:val="00B715A8"/>
    <w:rsid w:val="00D03E30"/>
    <w:rsid w:val="00E3614C"/>
    <w:rsid w:val="00E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7D26"/>
  <w15:chartTrackingRefBased/>
  <w15:docId w15:val="{74A4138E-E559-42E2-8E67-787877F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D7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lgiornaledelcibo.it/wp-content/uploads/2017/12/spesa-millennials-risparmio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4</cp:revision>
  <dcterms:created xsi:type="dcterms:W3CDTF">2022-09-26T13:53:00Z</dcterms:created>
  <dcterms:modified xsi:type="dcterms:W3CDTF">2022-09-26T14:39:00Z</dcterms:modified>
</cp:coreProperties>
</file>