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DEC49" w14:textId="77777777" w:rsidR="004850C4" w:rsidRPr="004850C4" w:rsidRDefault="004850C4">
      <w:pPr>
        <w:rPr>
          <w:rFonts w:ascii="Comic Sans MS" w:eastAsia="Times New Roman" w:hAnsi="Comic Sans MS" w:cs="Times New Roman"/>
          <w:sz w:val="32"/>
          <w:szCs w:val="32"/>
          <w:lang w:eastAsia="de-DE"/>
        </w:rPr>
      </w:pPr>
      <w:r w:rsidRPr="004850C4">
        <w:rPr>
          <w:rFonts w:ascii="Comic Sans MS" w:eastAsia="Times New Roman" w:hAnsi="Comic Sans MS" w:cs="Times New Roman"/>
          <w:sz w:val="32"/>
          <w:szCs w:val="32"/>
          <w:lang w:eastAsia="de-DE"/>
        </w:rPr>
        <w:t>Lösungen</w:t>
      </w:r>
    </w:p>
    <w:p w14:paraId="563E8CCD" w14:textId="77777777" w:rsidR="004850C4" w:rsidRPr="008D3BCA" w:rsidRDefault="004850C4" w:rsidP="004850C4">
      <w:pPr>
        <w:pStyle w:val="Listenabsatz"/>
        <w:numPr>
          <w:ilvl w:val="0"/>
          <w:numId w:val="1"/>
        </w:numPr>
        <w:rPr>
          <w:rFonts w:ascii="Comic Sans MS" w:hAnsi="Comic Sans MS"/>
          <w:b/>
        </w:rPr>
      </w:pPr>
      <w:r w:rsidRPr="008D3BCA">
        <w:rPr>
          <w:rFonts w:ascii="Comic Sans MS" w:hAnsi="Comic Sans MS"/>
          <w:b/>
        </w:rPr>
        <w:t>Treibhauseffekt und Klimawandel</w:t>
      </w:r>
    </w:p>
    <w:p w14:paraId="38AC7DF9" w14:textId="77777777" w:rsidR="004850C4" w:rsidRPr="003807C6" w:rsidRDefault="004850C4" w:rsidP="008D3BCA">
      <w:pPr>
        <w:spacing w:before="120"/>
        <w:rPr>
          <w:rFonts w:ascii="Comic Sans MS" w:hAnsi="Comic Sans MS"/>
          <w:b/>
          <w:bCs/>
        </w:rPr>
      </w:pPr>
      <w:r w:rsidRPr="003807C6">
        <w:rPr>
          <w:rFonts w:ascii="Comic Sans MS" w:hAnsi="Comic Sans MS"/>
          <w:b/>
          <w:bCs/>
        </w:rPr>
        <w:t>Was ist der Treibhauseffekt?</w:t>
      </w:r>
    </w:p>
    <w:p w14:paraId="4C6989B4" w14:textId="3DE4EC60" w:rsidR="004850C4" w:rsidRPr="008D3BCA" w:rsidRDefault="00313E85" w:rsidP="004850C4">
      <w:pPr>
        <w:rPr>
          <w:rFonts w:ascii="Comic Sans MS" w:hAnsi="Comic Sans MS"/>
          <w:i/>
        </w:rPr>
      </w:pPr>
      <w:r w:rsidRPr="008D3BCA">
        <w:rPr>
          <w:rFonts w:ascii="Comic Sans MS" w:hAnsi="Comic Sans MS"/>
          <w:i/>
        </w:rPr>
        <w:t xml:space="preserve">Unsere Atmosphäre verhindert, dass </w:t>
      </w:r>
      <w:r w:rsidR="00822D7E" w:rsidRPr="008D3BCA">
        <w:rPr>
          <w:rFonts w:ascii="Comic Sans MS" w:hAnsi="Comic Sans MS"/>
          <w:i/>
        </w:rPr>
        <w:t xml:space="preserve">alle </w:t>
      </w:r>
      <w:r w:rsidRPr="008D3BCA">
        <w:rPr>
          <w:rFonts w:ascii="Comic Sans MS" w:hAnsi="Comic Sans MS"/>
          <w:i/>
        </w:rPr>
        <w:t>auf die Erde treffende</w:t>
      </w:r>
      <w:r w:rsidR="003807C6">
        <w:rPr>
          <w:rFonts w:ascii="Comic Sans MS" w:hAnsi="Comic Sans MS"/>
          <w:i/>
        </w:rPr>
        <w:t>n</w:t>
      </w:r>
      <w:r w:rsidRPr="008D3BCA">
        <w:rPr>
          <w:rFonts w:ascii="Comic Sans MS" w:hAnsi="Comic Sans MS"/>
          <w:i/>
        </w:rPr>
        <w:t xml:space="preserve"> Strahlung</w:t>
      </w:r>
      <w:r w:rsidR="003807C6">
        <w:rPr>
          <w:rFonts w:ascii="Comic Sans MS" w:hAnsi="Comic Sans MS"/>
          <w:i/>
        </w:rPr>
        <w:t>en</w:t>
      </w:r>
      <w:r w:rsidRPr="008D3BCA">
        <w:rPr>
          <w:rFonts w:ascii="Comic Sans MS" w:hAnsi="Comic Sans MS"/>
          <w:i/>
        </w:rPr>
        <w:t xml:space="preserve"> der Sonne in den Weltraum zurück abgestrahlt wird. </w:t>
      </w:r>
      <w:r w:rsidR="00822D7E" w:rsidRPr="008D3BCA">
        <w:rPr>
          <w:rFonts w:ascii="Comic Sans MS" w:hAnsi="Comic Sans MS"/>
          <w:i/>
        </w:rPr>
        <w:t xml:space="preserve">Ein Teil der Strahlung bleibt als Wärme auf der Erde. Ohne diesen Effekt wäre es auf der Erde </w:t>
      </w:r>
      <w:r w:rsidR="00794FEA">
        <w:rPr>
          <w:rFonts w:ascii="Comic Sans MS" w:hAnsi="Comic Sans MS"/>
          <w:i/>
        </w:rPr>
        <w:t xml:space="preserve">eisig </w:t>
      </w:r>
      <w:r w:rsidR="00822D7E" w:rsidRPr="008D3BCA">
        <w:rPr>
          <w:rFonts w:ascii="Comic Sans MS" w:hAnsi="Comic Sans MS"/>
          <w:i/>
        </w:rPr>
        <w:t>kalt!</w:t>
      </w:r>
    </w:p>
    <w:p w14:paraId="07D4ACD7" w14:textId="77777777" w:rsidR="004850C4" w:rsidRPr="003807C6" w:rsidRDefault="004850C4" w:rsidP="008D3BCA">
      <w:pPr>
        <w:spacing w:before="120"/>
        <w:rPr>
          <w:rFonts w:ascii="Comic Sans MS" w:hAnsi="Comic Sans MS"/>
          <w:b/>
          <w:bCs/>
        </w:rPr>
      </w:pPr>
      <w:r w:rsidRPr="003807C6">
        <w:rPr>
          <w:rFonts w:ascii="Comic Sans MS" w:hAnsi="Comic Sans MS"/>
          <w:b/>
          <w:bCs/>
        </w:rPr>
        <w:t>Woher hat der Treibhauseffekt seinen Namen?</w:t>
      </w:r>
    </w:p>
    <w:p w14:paraId="04F75D8B" w14:textId="77777777" w:rsidR="004850C4" w:rsidRPr="008D3BCA" w:rsidRDefault="00822D7E" w:rsidP="004850C4">
      <w:pPr>
        <w:rPr>
          <w:rFonts w:ascii="Comic Sans MS" w:hAnsi="Comic Sans MS"/>
          <w:i/>
        </w:rPr>
      </w:pPr>
      <w:r w:rsidRPr="008D3BCA">
        <w:rPr>
          <w:rFonts w:ascii="Comic Sans MS" w:hAnsi="Comic Sans MS"/>
          <w:i/>
        </w:rPr>
        <w:t>Treibhäuser sind die Häuser aus durchsichtigem Glas oder Kunststoff, die in manchen Gärten stehen. In diesen Häusern ist es im Frühjahr schneller und im Herbst länger warm. Ein anderes Wort für Treibhaus ist Gewächshaus.</w:t>
      </w:r>
    </w:p>
    <w:p w14:paraId="20CC6222" w14:textId="77777777" w:rsidR="004850C4" w:rsidRPr="003807C6" w:rsidRDefault="004850C4" w:rsidP="008D3BCA">
      <w:pPr>
        <w:spacing w:before="120"/>
        <w:rPr>
          <w:rFonts w:ascii="Comic Sans MS" w:hAnsi="Comic Sans MS"/>
          <w:b/>
          <w:bCs/>
        </w:rPr>
      </w:pPr>
      <w:r w:rsidRPr="003807C6">
        <w:rPr>
          <w:rFonts w:ascii="Comic Sans MS" w:hAnsi="Comic Sans MS"/>
          <w:b/>
          <w:bCs/>
        </w:rPr>
        <w:t>Wie verstärkt der Mensch den natürlichen Treibhauseffekt?</w:t>
      </w:r>
    </w:p>
    <w:p w14:paraId="5BDD7483" w14:textId="77777777" w:rsidR="004850C4" w:rsidRPr="008D3BCA" w:rsidRDefault="00822D7E" w:rsidP="004850C4">
      <w:pPr>
        <w:rPr>
          <w:rFonts w:ascii="Comic Sans MS" w:hAnsi="Comic Sans MS"/>
          <w:i/>
        </w:rPr>
      </w:pPr>
      <w:r w:rsidRPr="008D3BCA">
        <w:rPr>
          <w:rFonts w:ascii="Comic Sans MS" w:hAnsi="Comic Sans MS"/>
          <w:i/>
        </w:rPr>
        <w:t>Wir verändern die Zusammensetzung der Atmosphäre. Durch das Verbrennen von Kohle, Holz Benzin und anderen Stoffen entsteht das Gas Kohlendioxid</w:t>
      </w:r>
      <w:r w:rsidR="008D3BCA" w:rsidRPr="008D3BCA">
        <w:rPr>
          <w:rFonts w:ascii="Comic Sans MS" w:hAnsi="Comic Sans MS"/>
          <w:i/>
        </w:rPr>
        <w:t xml:space="preserve"> (CO</w:t>
      </w:r>
      <w:r w:rsidR="008D3BCA" w:rsidRPr="008D3BCA">
        <w:rPr>
          <w:rFonts w:ascii="Comic Sans MS" w:hAnsi="Comic Sans MS"/>
          <w:i/>
          <w:vertAlign w:val="subscript"/>
        </w:rPr>
        <w:t>2</w:t>
      </w:r>
      <w:r w:rsidR="008D3BCA" w:rsidRPr="008D3BCA">
        <w:rPr>
          <w:rFonts w:ascii="Comic Sans MS" w:hAnsi="Comic Sans MS"/>
          <w:i/>
        </w:rPr>
        <w:t>)</w:t>
      </w:r>
      <w:r w:rsidRPr="008D3BCA">
        <w:rPr>
          <w:rFonts w:ascii="Comic Sans MS" w:hAnsi="Comic Sans MS"/>
          <w:i/>
        </w:rPr>
        <w:t xml:space="preserve">. </w:t>
      </w:r>
      <w:r w:rsidR="008D3BCA" w:rsidRPr="008D3BCA">
        <w:rPr>
          <w:rFonts w:ascii="Comic Sans MS" w:hAnsi="Comic Sans MS"/>
          <w:i/>
        </w:rPr>
        <w:t>Das</w:t>
      </w:r>
      <w:r w:rsidRPr="008D3BCA">
        <w:rPr>
          <w:rFonts w:ascii="Comic Sans MS" w:hAnsi="Comic Sans MS"/>
          <w:i/>
        </w:rPr>
        <w:t xml:space="preserve"> ist eines der Gase, die den Treibhauseffekt verursachen. </w:t>
      </w:r>
      <w:r w:rsidR="008D3BCA" w:rsidRPr="008D3BCA">
        <w:rPr>
          <w:rFonts w:ascii="Comic Sans MS" w:hAnsi="Comic Sans MS"/>
          <w:i/>
        </w:rPr>
        <w:t>Dadurch, dass die Menge an Kohlenstoffdioxid zugenommen hat, hat sich auch der Treibhauseffekt verstärkt.</w:t>
      </w:r>
    </w:p>
    <w:p w14:paraId="59CBAE57" w14:textId="77777777" w:rsidR="004850C4" w:rsidRPr="003807C6" w:rsidRDefault="004850C4" w:rsidP="008D3BCA">
      <w:pPr>
        <w:spacing w:before="120"/>
        <w:rPr>
          <w:rFonts w:ascii="Comic Sans MS" w:hAnsi="Comic Sans MS"/>
          <w:b/>
          <w:bCs/>
        </w:rPr>
      </w:pPr>
      <w:r w:rsidRPr="003807C6">
        <w:rPr>
          <w:rFonts w:ascii="Comic Sans MS" w:hAnsi="Comic Sans MS"/>
          <w:b/>
          <w:bCs/>
        </w:rPr>
        <w:t>Welche Auswirkungen hat der zusätzliche Treibhauseffekt?</w:t>
      </w:r>
    </w:p>
    <w:p w14:paraId="75EC16E5" w14:textId="124D00CF" w:rsidR="004850C4" w:rsidRPr="008D3BCA" w:rsidRDefault="008D3BCA" w:rsidP="004850C4">
      <w:pPr>
        <w:rPr>
          <w:rFonts w:ascii="Comic Sans MS" w:hAnsi="Comic Sans MS"/>
          <w:i/>
        </w:rPr>
      </w:pPr>
      <w:r w:rsidRPr="008D3BCA">
        <w:rPr>
          <w:rFonts w:ascii="Comic Sans MS" w:hAnsi="Comic Sans MS"/>
          <w:i/>
        </w:rPr>
        <w:t>Auf der Erde wird es immer wärmer. Durchschnittlich ist die Temperatur um über ein Grad angestiegen. Wissenschaftler sind der Meinung, dass die Erderwärmung und viele der Umweltkatastrophen der letzten Jahrzehnte zusammenhängen.</w:t>
      </w:r>
    </w:p>
    <w:p w14:paraId="7D37407B" w14:textId="77777777" w:rsidR="004850C4" w:rsidRDefault="00000000" w:rsidP="004850C4">
      <w:r>
        <w:rPr>
          <w:noProof/>
          <w:lang w:eastAsia="de-DE"/>
        </w:rPr>
        <w:pict w14:anchorId="44B0A10B">
          <v:rect id="_x0000_s1091" style="position:absolute;margin-left:-8.6pt;margin-top:3.35pt;width:481.5pt;height:267pt;z-index:251710464" filled="f"/>
        </w:pict>
      </w:r>
      <w:r>
        <w:rPr>
          <w:noProof/>
          <w:lang w:eastAsia="de-DE"/>
        </w:rPr>
        <w:pict w14:anchorId="471F01C8">
          <v:shapetype id="_x0000_t202" coordsize="21600,21600" o:spt="202" path="m,l,21600r21600,l21600,xe">
            <v:stroke joinstyle="miter"/>
            <v:path gradientshapeok="t" o:connecttype="rect"/>
          </v:shapetype>
          <v:shape id="_x0000_s1030" type="#_x0000_t202" style="position:absolute;margin-left:289.65pt;margin-top:9.4pt;width:175.75pt;height:35.5pt;z-index:251660288" stroked="f">
            <v:textbox>
              <w:txbxContent>
                <w:p w14:paraId="1F8D00C6" w14:textId="77777777" w:rsidR="00EE63E5" w:rsidRPr="00345AC6" w:rsidRDefault="00EE63E5" w:rsidP="00EE63E5">
                  <w:pPr>
                    <w:rPr>
                      <w:b/>
                      <w:u w:val="single"/>
                    </w:rPr>
                  </w:pPr>
                  <w:r w:rsidRPr="00345AC6">
                    <w:rPr>
                      <w:b/>
                      <w:u w:val="single"/>
                    </w:rPr>
                    <w:t>Vom Menschen verstärkter Treibhauseffekt</w:t>
                  </w:r>
                </w:p>
              </w:txbxContent>
            </v:textbox>
          </v:shape>
        </w:pict>
      </w:r>
      <w:r>
        <w:rPr>
          <w:noProof/>
          <w:lang w:eastAsia="de-DE"/>
        </w:rPr>
        <w:pict w14:anchorId="0B9426E2">
          <v:shapetype id="_x0000_t32" coordsize="21600,21600" o:spt="32" o:oned="t" path="m,l21600,21600e" filled="f">
            <v:path arrowok="t" fillok="f" o:connecttype="none"/>
            <o:lock v:ext="edit" shapetype="t"/>
          </v:shapetype>
          <v:shape id="_x0000_s1028" type="#_x0000_t32" style="position:absolute;margin-left:224.2pt;margin-top:3.35pt;width:0;height:267pt;z-index:251658240" o:connectortype="straight"/>
        </w:pict>
      </w:r>
      <w:r>
        <w:rPr>
          <w:noProof/>
          <w:lang w:eastAsia="de-DE"/>
        </w:rPr>
        <w:pict w14:anchorId="4DA45BAE">
          <v:shape id="_x0000_s1029" type="#_x0000_t202" style="position:absolute;margin-left:-.95pt;margin-top:11.9pt;width:151.6pt;height:37.55pt;z-index:251659264" stroked="f">
            <v:textbox>
              <w:txbxContent>
                <w:p w14:paraId="2574C63E" w14:textId="77777777" w:rsidR="00EE63E5" w:rsidRPr="00345AC6" w:rsidRDefault="00345AC6">
                  <w:pPr>
                    <w:rPr>
                      <w:b/>
                      <w:u w:val="single"/>
                    </w:rPr>
                  </w:pPr>
                  <w:r w:rsidRPr="00345AC6">
                    <w:rPr>
                      <w:b/>
                      <w:u w:val="single"/>
                    </w:rPr>
                    <w:t xml:space="preserve">Natürlicher </w:t>
                  </w:r>
                  <w:r w:rsidR="00EE63E5" w:rsidRPr="00345AC6">
                    <w:rPr>
                      <w:b/>
                      <w:u w:val="single"/>
                    </w:rPr>
                    <w:t>Treibhauseffekt</w:t>
                  </w:r>
                </w:p>
              </w:txbxContent>
            </v:textbox>
          </v:shape>
        </w:pict>
      </w:r>
    </w:p>
    <w:p w14:paraId="4BB1A119" w14:textId="77777777" w:rsidR="008D3BCA" w:rsidRDefault="008D3BCA" w:rsidP="004850C4"/>
    <w:p w14:paraId="787E2401" w14:textId="77777777" w:rsidR="008D3BCA" w:rsidRDefault="00000000" w:rsidP="004850C4">
      <w:r>
        <w:rPr>
          <w:rFonts w:ascii="Times New Roman" w:hAnsi="Times New Roman" w:cs="Times New Roman"/>
          <w:szCs w:val="24"/>
        </w:rPr>
        <w:pict w14:anchorId="355E092A">
          <v:shape id="_x0000_s1081" type="#_x0000_t202" style="position:absolute;margin-left:75.15pt;margin-top:612.75pt;width:105.75pt;height:18.75pt;z-index:251702272" filled="f" stroked="f">
            <v:textbox>
              <w:txbxContent>
                <w:p w14:paraId="13DCD126" w14:textId="77777777" w:rsidR="00BE43AB" w:rsidRDefault="00BE43AB" w:rsidP="00BE43AB">
                  <w:r>
                    <w:t>Sonnenstrahlen</w:t>
                  </w:r>
                </w:p>
              </w:txbxContent>
            </v:textbox>
          </v:shape>
        </w:pict>
      </w:r>
      <w:r>
        <w:rPr>
          <w:rFonts w:ascii="Times New Roman" w:hAnsi="Times New Roman" w:cs="Times New Roman"/>
          <w:noProof/>
          <w:szCs w:val="24"/>
          <w:lang w:eastAsia="de-DE"/>
        </w:rPr>
        <w:pict w14:anchorId="739259C2">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51" type="#_x0000_t38" style="position:absolute;margin-left:180.4pt;margin-top:7pt;width:24pt;height:19pt;rotation:180;z-index:251672576" o:connectortype="curved" adj="10800,-712232,-190710" strokecolor="#fef202" strokeweight="2.25pt">
            <v:stroke endarrow="block"/>
          </v:shape>
        </w:pict>
      </w:r>
    </w:p>
    <w:p w14:paraId="1A383818" w14:textId="77777777" w:rsidR="001C2514" w:rsidRDefault="00000000" w:rsidP="004850C4">
      <w:pPr>
        <w:jc w:val="center"/>
      </w:pPr>
      <w:r>
        <w:rPr>
          <w:noProof/>
          <w:lang w:eastAsia="de-DE"/>
        </w:rPr>
        <w:pict w14:anchorId="508A6EF2">
          <v:shape id="_x0000_s1087" type="#_x0000_t202" style="position:absolute;left:0;text-align:left;margin-left:343.15pt;margin-top:116.05pt;width:126.75pt;height:83.95pt;z-index:251707392" filled="f" stroked="f">
            <v:textbox style="mso-next-textbox:#_x0000_s1087">
              <w:txbxContent>
                <w:p w14:paraId="3D8D767F" w14:textId="77777777" w:rsidR="009E608D" w:rsidRDefault="005E0580" w:rsidP="009E608D">
                  <w:r>
                    <w:t xml:space="preserve">Dadurch </w:t>
                  </w:r>
                  <w:r w:rsidR="007D7F84">
                    <w:t xml:space="preserve"> wird ein zu großer Teil der Strahlen</w:t>
                  </w:r>
                  <w:r w:rsidR="009E608D">
                    <w:t xml:space="preserve"> </w:t>
                  </w:r>
                  <w:r w:rsidR="007D7F84">
                    <w:t xml:space="preserve">von der Atmosphäre auf der Erde </w:t>
                  </w:r>
                  <w:r w:rsidR="009E608D">
                    <w:t>gehalten.</w:t>
                  </w:r>
                </w:p>
              </w:txbxContent>
            </v:textbox>
          </v:shape>
        </w:pict>
      </w:r>
      <w:r>
        <w:rPr>
          <w:noProof/>
          <w:lang w:eastAsia="de-DE"/>
        </w:rPr>
        <w:pict w14:anchorId="69CF2356">
          <v:shape id="_x0000_s1085" type="#_x0000_t202" style="position:absolute;left:0;text-align:left;margin-left:342.4pt;margin-top:.65pt;width:130.5pt;height:83.15pt;z-index:251706368" filled="f" stroked="f">
            <v:textbox style="mso-next-textbox:#_x0000_s1085">
              <w:txbxContent>
                <w:p w14:paraId="7D79C137" w14:textId="77777777" w:rsidR="007D7F84" w:rsidRDefault="007D7F84" w:rsidP="00BE43AB">
                  <w:pPr>
                    <w:spacing w:before="60"/>
                  </w:pPr>
                  <w:r>
                    <w:t xml:space="preserve">Wir </w:t>
                  </w:r>
                  <w:r w:rsidR="00BE43AB">
                    <w:t xml:space="preserve">Menschen </w:t>
                  </w:r>
                  <w:r w:rsidR="009E608D">
                    <w:t xml:space="preserve">verschmutzen die Atmosphäre. </w:t>
                  </w:r>
                </w:p>
                <w:p w14:paraId="42F65CAE" w14:textId="77777777" w:rsidR="009E608D" w:rsidRPr="00BE43AB" w:rsidRDefault="009E608D" w:rsidP="00BE43AB">
                  <w:pPr>
                    <w:spacing w:before="60"/>
                  </w:pPr>
                  <w:r>
                    <w:t>Es sind zu viele Gase wie CO</w:t>
                  </w:r>
                  <w:r w:rsidRPr="009E608D">
                    <w:rPr>
                      <w:vertAlign w:val="subscript"/>
                    </w:rPr>
                    <w:t>2</w:t>
                  </w:r>
                  <w:r>
                    <w:t xml:space="preserve"> in der Luft.</w:t>
                  </w:r>
                </w:p>
              </w:txbxContent>
            </v:textbox>
          </v:shape>
        </w:pict>
      </w:r>
      <w:r>
        <w:rPr>
          <w:rFonts w:ascii="Times New Roman" w:hAnsi="Times New Roman" w:cs="Times New Roman"/>
          <w:noProof/>
          <w:szCs w:val="24"/>
          <w:lang w:eastAsia="de-DE"/>
        </w:rPr>
        <w:pict w14:anchorId="4A8B89E3">
          <v:shape id="_x0000_s1084" type="#_x0000_t202" style="position:absolute;left:0;text-align:left;margin-left:-4.85pt;margin-top:10.4pt;width:129pt;height:78.3pt;z-index:251705344" filled="f" stroked="f">
            <v:textbox>
              <w:txbxContent>
                <w:p w14:paraId="5B27FD75" w14:textId="77777777" w:rsidR="00BE43AB" w:rsidRDefault="00BE43AB" w:rsidP="00BE43AB">
                  <w:r>
                    <w:t>Sonnenstrahlen treffen auf die Erde.</w:t>
                  </w:r>
                </w:p>
                <w:p w14:paraId="28336978" w14:textId="77777777" w:rsidR="00BE43AB" w:rsidRPr="00BE43AB" w:rsidRDefault="00BE43AB" w:rsidP="00BE43AB">
                  <w:pPr>
                    <w:spacing w:before="60"/>
                  </w:pPr>
                  <w:r>
                    <w:t>Ein Teil der Strahlen geht zurück in das All.</w:t>
                  </w:r>
                </w:p>
              </w:txbxContent>
            </v:textbox>
          </v:shape>
        </w:pict>
      </w:r>
      <w:r>
        <w:rPr>
          <w:rFonts w:ascii="Times New Roman" w:hAnsi="Times New Roman" w:cs="Times New Roman"/>
          <w:noProof/>
          <w:szCs w:val="24"/>
          <w:lang w:eastAsia="de-DE"/>
        </w:rPr>
        <w:pict w14:anchorId="663595AA">
          <v:shape id="_x0000_s1083" type="#_x0000_t202" style="position:absolute;left:0;text-align:left;margin-left:-8.6pt;margin-top:116.05pt;width:123.75pt;height:91.15pt;z-index:251704320" filled="f" stroked="f">
            <v:textbox>
              <w:txbxContent>
                <w:p w14:paraId="601CDC2F" w14:textId="77777777" w:rsidR="00BE43AB" w:rsidRDefault="009E608D">
                  <w:r>
                    <w:t>Aber e</w:t>
                  </w:r>
                  <w:r w:rsidR="00BE43AB">
                    <w:t xml:space="preserve">in Teil der Strahlen wird </w:t>
                  </w:r>
                  <w:r w:rsidR="007D7F84">
                    <w:t>in der Atmos</w:t>
                  </w:r>
                  <w:r w:rsidR="007D7F84">
                    <w:softHyphen/>
                    <w:t xml:space="preserve">phäre </w:t>
                  </w:r>
                  <w:r w:rsidR="00BE43AB">
                    <w:t>durch Gase wie das CO</w:t>
                  </w:r>
                  <w:r w:rsidR="00BE43AB" w:rsidRPr="00BE43AB">
                    <w:rPr>
                      <w:vertAlign w:val="subscript"/>
                    </w:rPr>
                    <w:t>2</w:t>
                  </w:r>
                  <w:r w:rsidR="00BE43AB">
                    <w:t xml:space="preserve"> auf der Erde gehalten.</w:t>
                  </w:r>
                </w:p>
              </w:txbxContent>
            </v:textbox>
          </v:shape>
        </w:pict>
      </w:r>
      <w:r>
        <w:rPr>
          <w:noProof/>
          <w:lang w:eastAsia="de-DE"/>
        </w:rPr>
        <w:pict w14:anchorId="30BB908C">
          <v:group id="_x0000_s1088" style="position:absolute;left:0;text-align:left;margin-left:314.9pt;margin-top:80.8pt;width:129.5pt;height:28.9pt;z-index:251703296" coordorigin="7715,12322" coordsize="2590,57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9" type="#_x0000_t13" style="position:absolute;left:7715;top:12322;width:2504;height:578;rotation:180" fillcolor="yellow" strokecolor="#ffc000"/>
            <v:shape id="_x0000_s1082" type="#_x0000_t202" style="position:absolute;left:8190;top:12397;width:2115;height:375" filled="f" stroked="f">
              <v:textbox>
                <w:txbxContent>
                  <w:p w14:paraId="4E5392CF" w14:textId="77777777" w:rsidR="00BE43AB" w:rsidRDefault="00BE43AB" w:rsidP="00BE43AB">
                    <w:r>
                      <w:t>Sonnenstrahlen</w:t>
                    </w:r>
                  </w:p>
                </w:txbxContent>
              </v:textbox>
            </v:shape>
          </v:group>
        </w:pict>
      </w:r>
      <w:r>
        <w:rPr>
          <w:rFonts w:ascii="Times New Roman" w:hAnsi="Times New Roman" w:cs="Times New Roman"/>
          <w:noProof/>
          <w:szCs w:val="24"/>
          <w:lang w:eastAsia="de-DE"/>
        </w:rPr>
        <w:pict w14:anchorId="26A51304">
          <v:shape id="_x0000_s1055" type="#_x0000_t38" style="position:absolute;left:0;text-align:left;margin-left:314pt;margin-top:62.7pt;width:23.9pt;height:19.85pt;flip:y;z-index:251677696" o:connectortype="curved" adj="10800,656161,-341397" strokecolor="#fef202" strokeweight="2.25pt">
            <v:stroke endarrow="block"/>
          </v:shape>
        </w:pict>
      </w:r>
      <w:r>
        <w:rPr>
          <w:rFonts w:ascii="Times New Roman" w:hAnsi="Times New Roman" w:cs="Times New Roman"/>
          <w:noProof/>
          <w:szCs w:val="24"/>
          <w:lang w:eastAsia="de-DE"/>
        </w:rPr>
        <w:pict w14:anchorId="25D75739">
          <v:group id="_x0000_s1086" style="position:absolute;left:0;text-align:left;margin-left:11.8pt;margin-top:86.05pt;width:126.8pt;height:28.9pt;z-index:251700736" coordorigin="1653,12412" coordsize="2536,578">
            <v:shape id="_x0000_s1039" type="#_x0000_t13" style="position:absolute;left:1685;top:12412;width:2504;height:578" fillcolor="yellow" strokecolor="#ffc000"/>
            <v:shape id="_x0000_s1080" type="#_x0000_t202" style="position:absolute;left:1653;top:12480;width:2115;height:375" filled="f" stroked="f">
              <v:textbox>
                <w:txbxContent>
                  <w:p w14:paraId="1E0CCFF8" w14:textId="77777777" w:rsidR="00BE43AB" w:rsidRDefault="00BE43AB">
                    <w:r>
                      <w:t>Sonnenstrahlen</w:t>
                    </w:r>
                  </w:p>
                </w:txbxContent>
              </v:textbox>
            </v:shape>
          </v:group>
        </w:pict>
      </w:r>
      <w:r>
        <w:rPr>
          <w:rFonts w:ascii="Times New Roman" w:hAnsi="Times New Roman" w:cs="Times New Roman"/>
          <w:noProof/>
          <w:szCs w:val="24"/>
          <w:lang w:eastAsia="de-DE"/>
        </w:rPr>
        <w:pict w14:anchorId="5139E638">
          <v:shape id="_x0000_s1069" type="#_x0000_t38" style="position:absolute;left:0;text-align:left;margin-left:244.25pt;margin-top:8.9pt;width:19.95pt;height:6pt;rotation:-2391516fd;z-index:251698176" o:connectortype="curved" adj="10773,-2106000,-395080" strokecolor="#fef202" strokeweight="2.25pt">
            <v:stroke endarrow="block"/>
          </v:shape>
        </w:pict>
      </w:r>
      <w:r>
        <w:rPr>
          <w:rFonts w:ascii="Times New Roman" w:hAnsi="Times New Roman" w:cs="Times New Roman"/>
          <w:noProof/>
          <w:szCs w:val="24"/>
          <w:lang w:eastAsia="de-DE"/>
        </w:rPr>
        <w:pict w14:anchorId="3541DB3F">
          <v:shape id="_x0000_s1070" type="#_x0000_t38" style="position:absolute;left:0;text-align:left;margin-left:262.1pt;margin-top:14.25pt;width:15.15pt;height:9.15pt;rotation:3506724fd;z-index:251699200" o:connectortype="curved" adj="15611,-1395148,-548697" strokecolor="#fef202" strokeweight="2.25pt">
            <v:stroke endarrow="block"/>
          </v:shape>
        </w:pict>
      </w:r>
      <w:r>
        <w:rPr>
          <w:rFonts w:ascii="Times New Roman" w:hAnsi="Times New Roman" w:cs="Times New Roman"/>
          <w:noProof/>
          <w:szCs w:val="24"/>
          <w:lang w:eastAsia="de-DE"/>
        </w:rPr>
        <w:pict w14:anchorId="3A84BEC1">
          <v:shape id="_x0000_s1059" type="#_x0000_t38" style="position:absolute;left:0;text-align:left;margin-left:294.05pt;margin-top:42.75pt;width:19.95pt;height:6pt;z-index:251696128" o:connectortype="curved" adj="10773,-2106000,-395080" strokecolor="#fef202" strokeweight="2.25pt">
            <v:stroke endarrow="block"/>
          </v:shape>
        </w:pict>
      </w:r>
      <w:r>
        <w:rPr>
          <w:rFonts w:ascii="Times New Roman" w:hAnsi="Times New Roman" w:cs="Times New Roman"/>
          <w:noProof/>
          <w:szCs w:val="24"/>
          <w:lang w:eastAsia="de-DE"/>
        </w:rPr>
        <w:pict w14:anchorId="1196B4CD">
          <v:shape id="_x0000_s1060" type="#_x0000_t38" style="position:absolute;left:0;text-align:left;margin-left:301.85pt;margin-top:54.95pt;width:15.15pt;height:9.15pt;rotation:90;z-index:251697152" o:connectortype="curved" adj="15611,-1395148,-548697" strokecolor="#fef202" strokeweight="2.25pt">
            <v:stroke endarrow="block"/>
          </v:shape>
        </w:pict>
      </w:r>
      <w:r>
        <w:rPr>
          <w:rFonts w:ascii="Times New Roman" w:hAnsi="Times New Roman" w:cs="Times New Roman"/>
          <w:noProof/>
          <w:szCs w:val="24"/>
          <w:lang w:eastAsia="de-DE"/>
        </w:rPr>
        <w:pict w14:anchorId="5DA2E946">
          <v:shape id="_x0000_s1075" type="#_x0000_t38" style="position:absolute;left:0;text-align:left;margin-left:263.1pt;margin-top:178.7pt;width:19.8pt;height:2.55pt;rotation:90;z-index:251692032" o:connectortype="curved" adj="10800,-6006918,-376473" strokecolor="#fef202" strokeweight="2.25pt">
            <v:stroke endarrow="block"/>
          </v:shape>
        </w:pict>
      </w:r>
      <w:r>
        <w:rPr>
          <w:rFonts w:ascii="Times New Roman" w:hAnsi="Times New Roman" w:cs="Times New Roman"/>
          <w:noProof/>
          <w:szCs w:val="24"/>
          <w:lang w:eastAsia="de-DE"/>
        </w:rPr>
        <w:pict w14:anchorId="4DDC033D">
          <v:shape id="_x0000_s1063" type="#_x0000_t38" style="position:absolute;left:0;text-align:left;margin-left:301.1pt;margin-top:134.25pt;width:19.95pt;height:6pt;rotation:4032461fd;z-index:251694080" o:connectortype="curved" adj="10773,-2106000,-395080" strokecolor="#fef202" strokeweight="2.25pt">
            <v:stroke endarrow="block"/>
          </v:shape>
        </w:pict>
      </w:r>
      <w:r>
        <w:rPr>
          <w:rFonts w:ascii="Times New Roman" w:hAnsi="Times New Roman" w:cs="Times New Roman"/>
          <w:noProof/>
          <w:szCs w:val="24"/>
          <w:lang w:eastAsia="de-DE"/>
        </w:rPr>
        <w:pict w14:anchorId="0C7508B7">
          <v:shape id="_x0000_s1064" type="#_x0000_t38" style="position:absolute;left:0;text-align:left;margin-left:295.55pt;margin-top:147.25pt;width:15.15pt;height:9.15pt;rotation:180;flip:y;z-index:251695104" o:connectortype="curved" adj="-642,1620118,-543992" strokecolor="#fef202" strokeweight="2.25pt">
            <v:stroke endarrow="block"/>
          </v:shape>
        </w:pict>
      </w:r>
      <w:r>
        <w:rPr>
          <w:rFonts w:ascii="Times New Roman" w:hAnsi="Times New Roman" w:cs="Times New Roman"/>
          <w:noProof/>
          <w:szCs w:val="24"/>
          <w:lang w:eastAsia="de-DE"/>
        </w:rPr>
        <w:pict w14:anchorId="00DC07E3">
          <v:shape id="_x0000_s1076" type="#_x0000_t38" style="position:absolute;left:0;text-align:left;margin-left:253.6pt;margin-top:180.75pt;width:15.15pt;height:9.15pt;rotation:180;z-index:251693056" o:connectortype="curved" adj="14970,-1395148,-548697" strokecolor="#fef202" strokeweight="2.25pt">
            <v:stroke endarrow="block"/>
          </v:shape>
        </w:pict>
      </w:r>
      <w:r>
        <w:rPr>
          <w:rFonts w:ascii="Times New Roman" w:hAnsi="Times New Roman" w:cs="Times New Roman"/>
          <w:noProof/>
          <w:szCs w:val="24"/>
          <w:lang w:eastAsia="de-DE"/>
        </w:rPr>
        <w:pict w14:anchorId="142733CF">
          <v:shape id="_x0000_s1054" type="#_x0000_t38" style="position:absolute;left:0;text-align:left;margin-left:149.8pt;margin-top:172.25pt;width:25.9pt;height:13.9pt;rotation:180;flip:y;z-index:251676672" o:connectortype="curved" adj="10800,1020950,-176720" strokecolor="#fef202" strokeweight="2.25pt">
            <v:stroke endarrow="block"/>
          </v:shape>
        </w:pict>
      </w:r>
      <w:r>
        <w:rPr>
          <w:rFonts w:ascii="Times New Roman" w:hAnsi="Times New Roman" w:cs="Times New Roman"/>
          <w:noProof/>
          <w:szCs w:val="24"/>
          <w:lang w:eastAsia="de-DE"/>
        </w:rPr>
        <w:pict w14:anchorId="3EFB4359">
          <v:shape id="_x0000_s1078" type="#_x0000_t38" style="position:absolute;left:0;text-align:left;margin-left:180.8pt;margin-top:182.45pt;width:19.6pt;height:17.55pt;rotation:180;flip:y;z-index:251691008" o:connectortype="curved" adj="10800,889969,-298488" strokecolor="#fef202" strokeweight="2.25pt">
            <v:stroke endarrow="block"/>
          </v:shape>
        </w:pict>
      </w:r>
      <w:r>
        <w:rPr>
          <w:rFonts w:ascii="Times New Roman" w:hAnsi="Times New Roman" w:cs="Times New Roman"/>
          <w:noProof/>
          <w:szCs w:val="24"/>
          <w:lang w:eastAsia="de-DE"/>
        </w:rPr>
        <w:pict w14:anchorId="485386AF">
          <v:shape id="_x0000_s1077" type="#_x0000_t38" style="position:absolute;left:0;text-align:left;margin-left:156.4pt;margin-top:7.45pt;width:24pt;height:19pt;rotation:180;z-index:251689984" o:connectortype="curved" adj="10800,-712232,-190710" strokecolor="#fef202" strokeweight="2.25pt">
            <v:stroke endarrow="block"/>
          </v:shape>
        </w:pict>
      </w:r>
      <w:r>
        <w:rPr>
          <w:rFonts w:ascii="Times New Roman" w:hAnsi="Times New Roman" w:cs="Times New Roman"/>
          <w:noProof/>
          <w:szCs w:val="24"/>
          <w:lang w:eastAsia="de-DE"/>
        </w:rPr>
        <w:pict w14:anchorId="4762C589">
          <v:group id="_x0000_s1065" style="position:absolute;left:0;text-align:left;margin-left:142.85pt;margin-top:36.35pt;width:19.95pt;height:21.15pt;rotation:39887959fd;z-index:251685888" coordorigin="7298,11700" coordsize="399,423">
            <v:shape id="_x0000_s1066" type="#_x0000_t38" style="position:absolute;left:7298;top:11700;width:399;height:120" o:connectortype="curved" adj="10773,-2106000,-395080" strokecolor="#fef202" strokeweight="2.25pt">
              <v:stroke endarrow="block"/>
            </v:shape>
            <v:shape id="_x0000_s1067" type="#_x0000_t38" style="position:absolute;left:7454;top:11880;width:303;height:183;rotation:90" o:connectortype="curved" adj="15611,-1395148,-548697" strokecolor="#fef202" strokeweight="2.25pt">
              <v:stroke endarrow="block"/>
            </v:shape>
          </v:group>
        </w:pict>
      </w:r>
      <w:r>
        <w:rPr>
          <w:rFonts w:ascii="Times New Roman" w:hAnsi="Times New Roman" w:cs="Times New Roman"/>
          <w:noProof/>
          <w:szCs w:val="24"/>
          <w:lang w:eastAsia="de-DE"/>
        </w:rPr>
        <w:pict w14:anchorId="3340EA11">
          <v:shape id="_x0000_s1057" type="#_x0000_t38" style="position:absolute;left:0;text-align:left;margin-left:287.25pt;margin-top:162.2pt;width:27.65pt;height:12.05pt;z-index:251679744" o:connectortype="curved" adj="10780,-1199831,-297713" strokecolor="#fef202" strokeweight="2.25pt">
            <v:stroke endarrow="block"/>
          </v:shape>
        </w:pict>
      </w:r>
      <w:r>
        <w:rPr>
          <w:rFonts w:ascii="Times New Roman" w:hAnsi="Times New Roman" w:cs="Times New Roman"/>
          <w:noProof/>
          <w:szCs w:val="24"/>
          <w:lang w:eastAsia="de-DE"/>
        </w:rPr>
        <w:pict w14:anchorId="5C606B16">
          <v:shape id="_x0000_s1047" type="#_x0000_t38" style="position:absolute;left:0;text-align:left;margin-left:117.55pt;margin-top:59.05pt;width:24pt;height:19pt;rotation:180;z-index:251668480" o:connectortype="curved" adj="10800,-712232,-190710" strokecolor="#fef202" strokeweight="2.25pt">
            <v:stroke endarrow="block"/>
          </v:shape>
        </w:pict>
      </w:r>
      <w:r>
        <w:rPr>
          <w:rFonts w:ascii="Times New Roman" w:hAnsi="Times New Roman" w:cs="Times New Roman"/>
          <w:noProof/>
          <w:szCs w:val="24"/>
          <w:lang w:eastAsia="de-DE"/>
        </w:rPr>
        <w:pict w14:anchorId="79F90DD2">
          <v:group id="_x0000_s1071" style="position:absolute;left:0;text-align:left;margin-left:141.55pt;margin-top:136.5pt;width:19.95pt;height:21.15pt;rotation:10993494fd;z-index:251687936" coordorigin="7298,11700" coordsize="399,423">
            <v:shape id="_x0000_s1072" type="#_x0000_t38" style="position:absolute;left:7298;top:11700;width:399;height:120" o:connectortype="curved" adj="10773,-2106000,-395080" strokecolor="#fef202" strokeweight="2.25pt">
              <v:stroke endarrow="block"/>
            </v:shape>
            <v:shape id="_x0000_s1073" type="#_x0000_t38" style="position:absolute;left:7454;top:11880;width:303;height:183;rotation:90" o:connectortype="curved" adj="15611,-1395148,-548697" strokecolor="#fef202" strokeweight="2.25pt">
              <v:stroke endarrow="block"/>
            </v:shape>
          </v:group>
        </w:pict>
      </w:r>
      <w:r>
        <w:rPr>
          <w:rFonts w:ascii="Times New Roman" w:hAnsi="Times New Roman" w:cs="Times New Roman"/>
          <w:noProof/>
          <w:szCs w:val="24"/>
          <w:lang w:eastAsia="de-DE"/>
        </w:rPr>
        <w:pict w14:anchorId="62942188">
          <v:shape id="_x0000_s1056" type="#_x0000_t38" style="position:absolute;left:0;text-align:left;margin-left:314pt;margin-top:113.05pt;width:27.65pt;height:12.05pt;z-index:251678720" o:connectortype="curved" adj="10780,-1199831,-297713" strokecolor="#fef202" strokeweight="2.25pt">
            <v:stroke endarrow="block"/>
          </v:shape>
        </w:pict>
      </w:r>
      <w:r>
        <w:rPr>
          <w:rFonts w:ascii="Times New Roman" w:hAnsi="Times New Roman" w:cs="Times New Roman"/>
          <w:noProof/>
          <w:szCs w:val="24"/>
          <w:lang w:eastAsia="de-DE"/>
        </w:rPr>
        <w:pict w14:anchorId="67D73C24">
          <v:shape id="_x0000_s1058" type="#_x0000_t38" style="position:absolute;left:0;text-align:left;margin-left:286.35pt;margin-top:17.1pt;width:23.9pt;height:19.85pt;flip:y;z-index:251680768" o:connectortype="curved" adj="10800,656161,-341397" strokecolor="#fef202" strokeweight="2.25pt">
            <v:stroke endarrow="block"/>
          </v:shape>
        </w:pict>
      </w:r>
      <w:r>
        <w:rPr>
          <w:rFonts w:ascii="Times New Roman" w:hAnsi="Times New Roman" w:cs="Times New Roman"/>
          <w:szCs w:val="24"/>
        </w:rPr>
        <w:pict w14:anchorId="472B13D5">
          <v:shape id="_x0000_s1053" type="#_x0000_t38" style="position:absolute;left:0;text-align:left;margin-left:178.5pt;margin-top:645.75pt;width:25.9pt;height:13.9pt;rotation:180;flip:y;z-index:251675648" o:connectortype="curved" adj="10800,1020950,-176720" strokecolor="#fef202" strokeweight="2.25pt">
            <v:stroke endarrow="block"/>
          </v:shape>
        </w:pict>
      </w:r>
      <w:r>
        <w:rPr>
          <w:rFonts w:ascii="Times New Roman" w:hAnsi="Times New Roman" w:cs="Times New Roman"/>
          <w:noProof/>
          <w:szCs w:val="24"/>
          <w:lang w:eastAsia="de-DE"/>
        </w:rPr>
        <w:pict w14:anchorId="5AA4BBA7">
          <v:shape id="_x0000_s1048" type="#_x0000_t38" style="position:absolute;left:0;text-align:left;margin-left:115.15pt;margin-top:117.95pt;width:25.9pt;height:13.9pt;rotation:180;flip:y;z-index:251669504" o:connectortype="curved" adj="10800,1020950,-176720" strokecolor="#fef202" strokeweight="2.25pt">
            <v:stroke endarrow="block"/>
          </v:shape>
        </w:pict>
      </w:r>
      <w:r>
        <w:rPr>
          <w:rFonts w:ascii="Times New Roman" w:hAnsi="Times New Roman" w:cs="Times New Roman"/>
          <w:szCs w:val="24"/>
        </w:rPr>
        <w:pict w14:anchorId="7CBFD75F">
          <v:shape id="_x0000_s1034" type="#_x0000_t32" style="position:absolute;left:0;text-align:left;margin-left:71.6pt;margin-top:564.25pt;width:152.6pt;height:1pt;z-index:251666432" o:connectortype="straight" strokecolor="#ffc000">
            <v:stroke endarrow="block"/>
          </v:shape>
        </w:pict>
      </w:r>
      <w:r>
        <w:rPr>
          <w:rFonts w:ascii="Times New Roman" w:hAnsi="Times New Roman" w:cs="Times New Roman"/>
          <w:szCs w:val="24"/>
        </w:rPr>
        <w:pict w14:anchorId="66B65251">
          <v:shape id="_x0000_s1033" type="#_x0000_t32" style="position:absolute;left:0;text-align:left;margin-left:71.6pt;margin-top:564.25pt;width:152.6pt;height:1pt;z-index:251664384" o:connectortype="straight" strokecolor="#ffc000">
            <v:stroke endarrow="block"/>
          </v:shape>
        </w:pict>
      </w:r>
      <w:r w:rsidR="00326C83">
        <w:rPr>
          <w:noProof/>
          <w:lang w:eastAsia="de-DE"/>
        </w:rPr>
        <w:drawing>
          <wp:inline distT="0" distB="0" distL="0" distR="0" wp14:anchorId="7B80E289" wp14:editId="1A7F9E4E">
            <wp:extent cx="2559780" cy="2583199"/>
            <wp:effectExtent l="19050" t="0" r="0" b="0"/>
            <wp:docPr id="12" name="Grafik 11" descr="Erde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de_a.jpg"/>
                    <pic:cNvPicPr/>
                  </pic:nvPicPr>
                  <pic:blipFill>
                    <a:blip r:embed="rId7" cstate="print"/>
                    <a:stretch>
                      <a:fillRect/>
                    </a:stretch>
                  </pic:blipFill>
                  <pic:spPr>
                    <a:xfrm>
                      <a:off x="0" y="0"/>
                      <a:ext cx="2560298" cy="2583721"/>
                    </a:xfrm>
                    <a:prstGeom prst="rect">
                      <a:avLst/>
                    </a:prstGeom>
                  </pic:spPr>
                </pic:pic>
              </a:graphicData>
            </a:graphic>
          </wp:inline>
        </w:drawing>
      </w:r>
    </w:p>
    <w:p w14:paraId="79CCC2C3" w14:textId="77777777" w:rsidR="001C2514" w:rsidRDefault="00000000" w:rsidP="004850C4">
      <w:pPr>
        <w:jc w:val="center"/>
      </w:pPr>
      <w:r>
        <w:rPr>
          <w:noProof/>
          <w:lang w:eastAsia="de-DE"/>
        </w:rPr>
        <w:pict w14:anchorId="2CE8C59E">
          <v:shape id="_x0000_s1090" type="#_x0000_t202" style="position:absolute;left:0;text-align:left;margin-left:263pt;margin-top:2.3pt;width:215.15pt;height:21pt;z-index:251709440" filled="f" stroked="f">
            <v:textbox>
              <w:txbxContent>
                <w:p w14:paraId="651CD29A" w14:textId="77777777" w:rsidR="007D7F84" w:rsidRDefault="007D7F84" w:rsidP="007D7F84">
                  <w:r>
                    <w:t>Das macht es auf der Erde zu warm!</w:t>
                  </w:r>
                </w:p>
              </w:txbxContent>
            </v:textbox>
          </v:shape>
        </w:pict>
      </w:r>
      <w:r>
        <w:rPr>
          <w:noProof/>
          <w:lang w:eastAsia="de-DE"/>
        </w:rPr>
        <w:pict w14:anchorId="78F20979">
          <v:shape id="_x0000_s1089" type="#_x0000_t202" style="position:absolute;left:0;text-align:left;margin-left:-8.85pt;margin-top:3.05pt;width:207.25pt;height:25.1pt;z-index:251708416" filled="f" stroked="f">
            <v:textbox>
              <w:txbxContent>
                <w:p w14:paraId="253EE9A0" w14:textId="77777777" w:rsidR="009E608D" w:rsidRPr="009E608D" w:rsidRDefault="007D7F84" w:rsidP="009E608D">
                  <w:r>
                    <w:t>Das macht es auf der Erde warm!</w:t>
                  </w:r>
                </w:p>
              </w:txbxContent>
            </v:textbox>
          </v:shape>
        </w:pict>
      </w:r>
    </w:p>
    <w:p w14:paraId="3F58AF12" w14:textId="77777777" w:rsidR="001C2514" w:rsidRDefault="001C2514" w:rsidP="004850C4">
      <w:pPr>
        <w:jc w:val="center"/>
      </w:pPr>
    </w:p>
    <w:p w14:paraId="484125AC" w14:textId="77777777" w:rsidR="00093DA6" w:rsidRDefault="00093DA6">
      <w:pPr>
        <w:rPr>
          <w:rFonts w:ascii="Comic Sans MS" w:hAnsi="Comic Sans MS"/>
          <w:b/>
        </w:rPr>
      </w:pPr>
      <w:r>
        <w:rPr>
          <w:rFonts w:ascii="Comic Sans MS" w:hAnsi="Comic Sans MS"/>
          <w:b/>
        </w:rPr>
        <w:lastRenderedPageBreak/>
        <w:br w:type="page"/>
      </w:r>
    </w:p>
    <w:p w14:paraId="064F130D" w14:textId="77777777" w:rsidR="004850C4" w:rsidRPr="00345AC6" w:rsidRDefault="004850C4" w:rsidP="004850C4">
      <w:pPr>
        <w:pStyle w:val="Listenabsatz"/>
        <w:numPr>
          <w:ilvl w:val="0"/>
          <w:numId w:val="1"/>
        </w:numPr>
        <w:rPr>
          <w:rFonts w:ascii="Comic Sans MS" w:hAnsi="Comic Sans MS"/>
          <w:b/>
        </w:rPr>
      </w:pPr>
      <w:r w:rsidRPr="00345AC6">
        <w:rPr>
          <w:rFonts w:ascii="Comic Sans MS" w:hAnsi="Comic Sans MS"/>
          <w:b/>
        </w:rPr>
        <w:lastRenderedPageBreak/>
        <w:t>Treibhaus-Experiment</w:t>
      </w:r>
    </w:p>
    <w:p w14:paraId="229A8BDA" w14:textId="77777777" w:rsidR="004850C4" w:rsidRPr="004C5ED7" w:rsidRDefault="004850C4" w:rsidP="006A3655">
      <w:pPr>
        <w:rPr>
          <w:rFonts w:ascii="Comic Sans MS" w:hAnsi="Comic Sans MS"/>
          <w:u w:val="single"/>
        </w:rPr>
      </w:pPr>
      <w:r w:rsidRPr="004C5ED7">
        <w:rPr>
          <w:rFonts w:ascii="Comic Sans MS" w:hAnsi="Comic Sans MS"/>
          <w:u w:val="single"/>
        </w:rPr>
        <w:t>Material für das Experiment:</w:t>
      </w:r>
    </w:p>
    <w:p w14:paraId="1DF3F188" w14:textId="77777777" w:rsidR="00345AC6" w:rsidRPr="00345AC6" w:rsidRDefault="00345AC6" w:rsidP="00345AC6">
      <w:pPr>
        <w:pStyle w:val="Listenabsatz"/>
        <w:numPr>
          <w:ilvl w:val="0"/>
          <w:numId w:val="2"/>
        </w:numPr>
        <w:rPr>
          <w:rFonts w:ascii="Comic Sans MS" w:hAnsi="Comic Sans MS"/>
          <w:i/>
        </w:rPr>
      </w:pPr>
      <w:r w:rsidRPr="00345AC6">
        <w:rPr>
          <w:rFonts w:ascii="Comic Sans MS" w:hAnsi="Comic Sans MS"/>
          <w:i/>
        </w:rPr>
        <w:t>2 Teller</w:t>
      </w:r>
    </w:p>
    <w:p w14:paraId="32859EE3" w14:textId="77777777" w:rsidR="00345AC6" w:rsidRPr="00345AC6" w:rsidRDefault="00345AC6" w:rsidP="00345AC6">
      <w:pPr>
        <w:pStyle w:val="Listenabsatz"/>
        <w:numPr>
          <w:ilvl w:val="0"/>
          <w:numId w:val="2"/>
        </w:numPr>
        <w:rPr>
          <w:rFonts w:ascii="Comic Sans MS" w:hAnsi="Comic Sans MS"/>
          <w:i/>
        </w:rPr>
      </w:pPr>
      <w:r w:rsidRPr="00345AC6">
        <w:rPr>
          <w:rFonts w:ascii="Comic Sans MS" w:hAnsi="Comic Sans MS"/>
          <w:i/>
        </w:rPr>
        <w:t>2 gleich große Eiswürfel</w:t>
      </w:r>
    </w:p>
    <w:p w14:paraId="4B2D31F2" w14:textId="77777777" w:rsidR="00345AC6" w:rsidRPr="00345AC6" w:rsidRDefault="00345AC6" w:rsidP="00345AC6">
      <w:pPr>
        <w:pStyle w:val="Listenabsatz"/>
        <w:numPr>
          <w:ilvl w:val="0"/>
          <w:numId w:val="2"/>
        </w:numPr>
        <w:rPr>
          <w:rFonts w:ascii="Comic Sans MS" w:hAnsi="Comic Sans MS"/>
          <w:i/>
        </w:rPr>
      </w:pPr>
      <w:r w:rsidRPr="00345AC6">
        <w:rPr>
          <w:rFonts w:ascii="Comic Sans MS" w:hAnsi="Comic Sans MS"/>
          <w:i/>
        </w:rPr>
        <w:t>1 klares Glas</w:t>
      </w:r>
      <w:r>
        <w:rPr>
          <w:rFonts w:ascii="Comic Sans MS" w:hAnsi="Comic Sans MS"/>
          <w:i/>
        </w:rPr>
        <w:t xml:space="preserve"> mit dünnen Wänden</w:t>
      </w:r>
    </w:p>
    <w:p w14:paraId="1FE1F5B2" w14:textId="77777777" w:rsidR="00345AC6" w:rsidRPr="00345AC6" w:rsidRDefault="00345AC6" w:rsidP="00093DA6">
      <w:pPr>
        <w:pStyle w:val="Listenabsatz"/>
        <w:numPr>
          <w:ilvl w:val="0"/>
          <w:numId w:val="2"/>
        </w:numPr>
        <w:spacing w:after="120"/>
        <w:ind w:left="714" w:hanging="357"/>
        <w:contextualSpacing w:val="0"/>
        <w:rPr>
          <w:rFonts w:ascii="Comic Sans MS" w:hAnsi="Comic Sans MS"/>
          <w:i/>
        </w:rPr>
      </w:pPr>
      <w:r w:rsidRPr="00345AC6">
        <w:rPr>
          <w:rFonts w:ascii="Comic Sans MS" w:hAnsi="Comic Sans MS"/>
          <w:i/>
        </w:rPr>
        <w:t>Sonnenlicht</w:t>
      </w:r>
    </w:p>
    <w:tbl>
      <w:tblPr>
        <w:tblStyle w:val="Tabellenraster"/>
        <w:tblW w:w="0" w:type="auto"/>
        <w:tblLook w:val="04A0" w:firstRow="1" w:lastRow="0" w:firstColumn="1" w:lastColumn="0" w:noHBand="0" w:noVBand="1"/>
      </w:tblPr>
      <w:tblGrid>
        <w:gridCol w:w="3510"/>
        <w:gridCol w:w="5702"/>
      </w:tblGrid>
      <w:tr w:rsidR="00345AC6" w:rsidRPr="006A3655" w14:paraId="5F9656F9" w14:textId="77777777" w:rsidTr="008865CD">
        <w:tc>
          <w:tcPr>
            <w:tcW w:w="3510" w:type="dxa"/>
            <w:shd w:val="clear" w:color="auto" w:fill="D6E3BC" w:themeFill="accent3" w:themeFillTint="66"/>
          </w:tcPr>
          <w:p w14:paraId="3A9B6CE7" w14:textId="77777777" w:rsidR="00345AC6" w:rsidRPr="006A3655" w:rsidRDefault="00345AC6" w:rsidP="006A3655">
            <w:pPr>
              <w:spacing w:before="60" w:after="60"/>
              <w:rPr>
                <w:rFonts w:ascii="Comic Sans MS" w:hAnsi="Comic Sans MS"/>
                <w:b/>
                <w:i/>
              </w:rPr>
            </w:pPr>
            <w:r w:rsidRPr="006A3655">
              <w:rPr>
                <w:rFonts w:ascii="Comic Sans MS" w:hAnsi="Comic Sans MS"/>
                <w:b/>
                <w:i/>
              </w:rPr>
              <w:t>Zu beachten ist …</w:t>
            </w:r>
          </w:p>
        </w:tc>
        <w:tc>
          <w:tcPr>
            <w:tcW w:w="5702" w:type="dxa"/>
            <w:shd w:val="clear" w:color="auto" w:fill="D6E3BC" w:themeFill="accent3" w:themeFillTint="66"/>
          </w:tcPr>
          <w:p w14:paraId="77ADBF71" w14:textId="77777777" w:rsidR="00345AC6" w:rsidRPr="006A3655" w:rsidRDefault="00345AC6" w:rsidP="006A3655">
            <w:pPr>
              <w:spacing w:before="60" w:after="60"/>
              <w:rPr>
                <w:rFonts w:ascii="Comic Sans MS" w:hAnsi="Comic Sans MS"/>
                <w:b/>
                <w:i/>
              </w:rPr>
            </w:pPr>
            <w:r w:rsidRPr="006A3655">
              <w:rPr>
                <w:rFonts w:ascii="Comic Sans MS" w:hAnsi="Comic Sans MS"/>
                <w:b/>
                <w:i/>
              </w:rPr>
              <w:t>Das ist wichtig, weil …</w:t>
            </w:r>
          </w:p>
        </w:tc>
      </w:tr>
      <w:tr w:rsidR="00345AC6" w14:paraId="28472F6D" w14:textId="77777777" w:rsidTr="004436B4">
        <w:tc>
          <w:tcPr>
            <w:tcW w:w="3510" w:type="dxa"/>
            <w:vAlign w:val="center"/>
          </w:tcPr>
          <w:p w14:paraId="2593714A" w14:textId="77777777" w:rsidR="00345AC6" w:rsidRPr="006A3655" w:rsidRDefault="00345AC6" w:rsidP="004436B4">
            <w:pPr>
              <w:rPr>
                <w:rFonts w:ascii="Comic Sans MS" w:hAnsi="Comic Sans MS"/>
                <w:i/>
              </w:rPr>
            </w:pPr>
            <w:r w:rsidRPr="006A3655">
              <w:rPr>
                <w:rFonts w:ascii="Comic Sans MS" w:hAnsi="Comic Sans MS"/>
                <w:i/>
              </w:rPr>
              <w:t>Man braucht alles bis auf das Glas doppelt.</w:t>
            </w:r>
          </w:p>
        </w:tc>
        <w:tc>
          <w:tcPr>
            <w:tcW w:w="5702" w:type="dxa"/>
            <w:vAlign w:val="center"/>
          </w:tcPr>
          <w:p w14:paraId="246DEDC4" w14:textId="77777777" w:rsidR="00345AC6" w:rsidRPr="006A3655" w:rsidRDefault="006A3655" w:rsidP="004436B4">
            <w:pPr>
              <w:rPr>
                <w:rFonts w:ascii="Comic Sans MS" w:hAnsi="Comic Sans MS"/>
                <w:i/>
              </w:rPr>
            </w:pPr>
            <w:r w:rsidRPr="006A3655">
              <w:rPr>
                <w:rFonts w:ascii="Comic Sans MS" w:hAnsi="Comic Sans MS"/>
                <w:i/>
              </w:rPr>
              <w:t>Im Experiment soll geprüft werden</w:t>
            </w:r>
            <w:r w:rsidR="00345AC6" w:rsidRPr="006A3655">
              <w:rPr>
                <w:rFonts w:ascii="Comic Sans MS" w:hAnsi="Comic Sans MS"/>
                <w:i/>
              </w:rPr>
              <w:t xml:space="preserve">, welchen Effekt das Glas </w:t>
            </w:r>
            <w:r w:rsidRPr="006A3655">
              <w:rPr>
                <w:rFonts w:ascii="Comic Sans MS" w:hAnsi="Comic Sans MS"/>
                <w:i/>
              </w:rPr>
              <w:t xml:space="preserve">über dem Eiswürfel </w:t>
            </w:r>
            <w:r w:rsidR="00345AC6" w:rsidRPr="006A3655">
              <w:rPr>
                <w:rFonts w:ascii="Comic Sans MS" w:hAnsi="Comic Sans MS"/>
                <w:i/>
              </w:rPr>
              <w:t xml:space="preserve">hat. </w:t>
            </w:r>
            <w:r w:rsidR="00F36CCD" w:rsidRPr="006A3655">
              <w:rPr>
                <w:rFonts w:ascii="Comic Sans MS" w:hAnsi="Comic Sans MS"/>
                <w:i/>
              </w:rPr>
              <w:t>Vergleichen kann man immer nur mindestens Zweierlei gegeneinander.</w:t>
            </w:r>
          </w:p>
        </w:tc>
      </w:tr>
      <w:tr w:rsidR="00345AC6" w14:paraId="0702B024" w14:textId="77777777" w:rsidTr="004436B4">
        <w:tc>
          <w:tcPr>
            <w:tcW w:w="3510" w:type="dxa"/>
            <w:vAlign w:val="center"/>
          </w:tcPr>
          <w:p w14:paraId="4DF33D6A" w14:textId="77777777" w:rsidR="00345AC6" w:rsidRPr="006A3655" w:rsidRDefault="00345AC6" w:rsidP="004436B4">
            <w:pPr>
              <w:rPr>
                <w:rFonts w:ascii="Comic Sans MS" w:hAnsi="Comic Sans MS"/>
                <w:i/>
              </w:rPr>
            </w:pPr>
            <w:r w:rsidRPr="006A3655">
              <w:rPr>
                <w:rFonts w:ascii="Comic Sans MS" w:hAnsi="Comic Sans MS"/>
                <w:i/>
              </w:rPr>
              <w:t>Die Eiswürfel sollen gleich groß sein.</w:t>
            </w:r>
          </w:p>
        </w:tc>
        <w:tc>
          <w:tcPr>
            <w:tcW w:w="5702" w:type="dxa"/>
            <w:vAlign w:val="center"/>
          </w:tcPr>
          <w:p w14:paraId="0787FD07" w14:textId="77777777" w:rsidR="00345AC6" w:rsidRPr="006A3655" w:rsidRDefault="00345AC6" w:rsidP="004436B4">
            <w:pPr>
              <w:rPr>
                <w:rFonts w:ascii="Comic Sans MS" w:hAnsi="Comic Sans MS"/>
                <w:i/>
              </w:rPr>
            </w:pPr>
            <w:r w:rsidRPr="006A3655">
              <w:rPr>
                <w:rFonts w:ascii="Comic Sans MS" w:hAnsi="Comic Sans MS"/>
                <w:i/>
              </w:rPr>
              <w:t>Kleine Eiswürfel schmelzen schneller als große.</w:t>
            </w:r>
          </w:p>
        </w:tc>
      </w:tr>
      <w:tr w:rsidR="00345AC6" w14:paraId="51B733F6" w14:textId="77777777" w:rsidTr="004436B4">
        <w:tc>
          <w:tcPr>
            <w:tcW w:w="3510" w:type="dxa"/>
            <w:vAlign w:val="center"/>
          </w:tcPr>
          <w:p w14:paraId="0D2C0A35" w14:textId="77777777" w:rsidR="00345AC6" w:rsidRPr="006A3655" w:rsidRDefault="00345AC6" w:rsidP="004436B4">
            <w:pPr>
              <w:rPr>
                <w:rFonts w:ascii="Comic Sans MS" w:hAnsi="Comic Sans MS"/>
                <w:i/>
              </w:rPr>
            </w:pPr>
            <w:r w:rsidRPr="006A3655">
              <w:rPr>
                <w:rFonts w:ascii="Comic Sans MS" w:hAnsi="Comic Sans MS"/>
                <w:i/>
              </w:rPr>
              <w:t>Das Glas soll klar sein und dünne Wände haben.</w:t>
            </w:r>
          </w:p>
        </w:tc>
        <w:tc>
          <w:tcPr>
            <w:tcW w:w="5702" w:type="dxa"/>
            <w:vAlign w:val="center"/>
          </w:tcPr>
          <w:p w14:paraId="6D903E69" w14:textId="77777777" w:rsidR="00345AC6" w:rsidRPr="006A3655" w:rsidRDefault="00345AC6" w:rsidP="004436B4">
            <w:pPr>
              <w:rPr>
                <w:rFonts w:ascii="Comic Sans MS" w:hAnsi="Comic Sans MS"/>
                <w:i/>
              </w:rPr>
            </w:pPr>
            <w:r w:rsidRPr="006A3655">
              <w:rPr>
                <w:rFonts w:ascii="Comic Sans MS" w:hAnsi="Comic Sans MS"/>
                <w:i/>
              </w:rPr>
              <w:t xml:space="preserve">Das Glas </w:t>
            </w:r>
            <w:r w:rsidR="00F36CCD" w:rsidRPr="006A3655">
              <w:rPr>
                <w:rFonts w:ascii="Comic Sans MS" w:hAnsi="Comic Sans MS"/>
                <w:i/>
              </w:rPr>
              <w:t>darf</w:t>
            </w:r>
            <w:r w:rsidRPr="006A3655">
              <w:rPr>
                <w:rFonts w:ascii="Comic Sans MS" w:hAnsi="Comic Sans MS"/>
                <w:i/>
              </w:rPr>
              <w:t xml:space="preserve"> die Strahlen der Sonne möglichst wenig aufhalten.</w:t>
            </w:r>
          </w:p>
        </w:tc>
      </w:tr>
      <w:tr w:rsidR="00345AC6" w14:paraId="6AFC5272" w14:textId="77777777" w:rsidTr="004436B4">
        <w:tc>
          <w:tcPr>
            <w:tcW w:w="3510" w:type="dxa"/>
            <w:vAlign w:val="center"/>
          </w:tcPr>
          <w:p w14:paraId="7C513AE8" w14:textId="2F24C830" w:rsidR="00345AC6" w:rsidRPr="006A3655" w:rsidRDefault="00345AC6" w:rsidP="004436B4">
            <w:pPr>
              <w:rPr>
                <w:rFonts w:ascii="Comic Sans MS" w:hAnsi="Comic Sans MS"/>
                <w:i/>
              </w:rPr>
            </w:pPr>
            <w:r w:rsidRPr="006A3655">
              <w:rPr>
                <w:rFonts w:ascii="Comic Sans MS" w:hAnsi="Comic Sans MS"/>
                <w:i/>
              </w:rPr>
              <w:t>Die Teller sollen nebeneinanderstehen.</w:t>
            </w:r>
          </w:p>
        </w:tc>
        <w:tc>
          <w:tcPr>
            <w:tcW w:w="5702" w:type="dxa"/>
            <w:vAlign w:val="center"/>
          </w:tcPr>
          <w:p w14:paraId="534DCE9E" w14:textId="77777777" w:rsidR="00345AC6" w:rsidRPr="006A3655" w:rsidRDefault="00345AC6" w:rsidP="004436B4">
            <w:pPr>
              <w:rPr>
                <w:rFonts w:ascii="Comic Sans MS" w:hAnsi="Comic Sans MS"/>
                <w:i/>
              </w:rPr>
            </w:pPr>
            <w:r w:rsidRPr="006A3655">
              <w:rPr>
                <w:rFonts w:ascii="Comic Sans MS" w:hAnsi="Comic Sans MS"/>
                <w:i/>
              </w:rPr>
              <w:t>Die</w:t>
            </w:r>
            <w:r w:rsidR="00F36CCD" w:rsidRPr="006A3655">
              <w:rPr>
                <w:rFonts w:ascii="Comic Sans MS" w:hAnsi="Comic Sans MS"/>
                <w:i/>
              </w:rPr>
              <w:t xml:space="preserve"> Umgebung darf sich nicht unterscheiden. </w:t>
            </w:r>
          </w:p>
        </w:tc>
      </w:tr>
      <w:tr w:rsidR="00F36CCD" w14:paraId="70525868" w14:textId="77777777" w:rsidTr="004436B4">
        <w:tc>
          <w:tcPr>
            <w:tcW w:w="3510" w:type="dxa"/>
            <w:vAlign w:val="center"/>
          </w:tcPr>
          <w:p w14:paraId="6CF3D174" w14:textId="77777777" w:rsidR="00F36CCD" w:rsidRPr="006A3655" w:rsidRDefault="00F36CCD" w:rsidP="004436B4">
            <w:pPr>
              <w:rPr>
                <w:rFonts w:ascii="Comic Sans MS" w:hAnsi="Comic Sans MS"/>
                <w:i/>
              </w:rPr>
            </w:pPr>
            <w:r w:rsidRPr="006A3655">
              <w:rPr>
                <w:rFonts w:ascii="Comic Sans MS" w:hAnsi="Comic Sans MS"/>
                <w:i/>
              </w:rPr>
              <w:t>Die Sonne soll scheinen.</w:t>
            </w:r>
          </w:p>
        </w:tc>
        <w:tc>
          <w:tcPr>
            <w:tcW w:w="5702" w:type="dxa"/>
            <w:vAlign w:val="center"/>
          </w:tcPr>
          <w:p w14:paraId="60B73AA9" w14:textId="774012F2" w:rsidR="00F36CCD" w:rsidRPr="006A3655" w:rsidRDefault="00F36CCD" w:rsidP="004436B4">
            <w:pPr>
              <w:rPr>
                <w:rFonts w:ascii="Comic Sans MS" w:hAnsi="Comic Sans MS"/>
                <w:i/>
              </w:rPr>
            </w:pPr>
            <w:r w:rsidRPr="006A3655">
              <w:rPr>
                <w:rFonts w:ascii="Comic Sans MS" w:hAnsi="Comic Sans MS"/>
                <w:i/>
              </w:rPr>
              <w:t>Es geht in de</w:t>
            </w:r>
            <w:r w:rsidR="003807C6">
              <w:rPr>
                <w:rFonts w:ascii="Comic Sans MS" w:hAnsi="Comic Sans MS"/>
                <w:i/>
              </w:rPr>
              <w:t>m</w:t>
            </w:r>
            <w:r w:rsidRPr="006A3655">
              <w:rPr>
                <w:rFonts w:ascii="Comic Sans MS" w:hAnsi="Comic Sans MS"/>
                <w:i/>
              </w:rPr>
              <w:t xml:space="preserve"> Experiment um die Sonnenstrahlen!</w:t>
            </w:r>
          </w:p>
        </w:tc>
      </w:tr>
      <w:tr w:rsidR="00F36CCD" w14:paraId="0BD25BA5" w14:textId="77777777" w:rsidTr="004436B4">
        <w:tc>
          <w:tcPr>
            <w:tcW w:w="3510" w:type="dxa"/>
            <w:vAlign w:val="center"/>
          </w:tcPr>
          <w:p w14:paraId="22168704" w14:textId="77777777" w:rsidR="00F36CCD" w:rsidRPr="006A3655" w:rsidRDefault="00F36CCD" w:rsidP="004436B4">
            <w:pPr>
              <w:rPr>
                <w:rFonts w:ascii="Comic Sans MS" w:hAnsi="Comic Sans MS"/>
                <w:i/>
              </w:rPr>
            </w:pPr>
            <w:r w:rsidRPr="006A3655">
              <w:rPr>
                <w:rFonts w:ascii="Comic Sans MS" w:hAnsi="Comic Sans MS"/>
                <w:i/>
              </w:rPr>
              <w:t>Es soll möglichst windstill sein.</w:t>
            </w:r>
          </w:p>
        </w:tc>
        <w:tc>
          <w:tcPr>
            <w:tcW w:w="5702" w:type="dxa"/>
            <w:vAlign w:val="center"/>
          </w:tcPr>
          <w:p w14:paraId="55467A65" w14:textId="77777777" w:rsidR="00F36CCD" w:rsidRPr="006A3655" w:rsidRDefault="00F36CCD" w:rsidP="004436B4">
            <w:pPr>
              <w:rPr>
                <w:rFonts w:ascii="Comic Sans MS" w:hAnsi="Comic Sans MS"/>
                <w:i/>
              </w:rPr>
            </w:pPr>
            <w:r w:rsidRPr="006A3655">
              <w:rPr>
                <w:rFonts w:ascii="Comic Sans MS" w:hAnsi="Comic Sans MS"/>
                <w:i/>
              </w:rPr>
              <w:t>Warmer oder kalter Wind kann den Eiswürfel, der nicht unter dem Glas ist, schneller oder langsam</w:t>
            </w:r>
            <w:r w:rsidR="006A3655" w:rsidRPr="006A3655">
              <w:rPr>
                <w:rFonts w:ascii="Comic Sans MS" w:hAnsi="Comic Sans MS"/>
                <w:i/>
              </w:rPr>
              <w:t>er</w:t>
            </w:r>
            <w:r w:rsidRPr="006A3655">
              <w:rPr>
                <w:rFonts w:ascii="Comic Sans MS" w:hAnsi="Comic Sans MS"/>
                <w:i/>
              </w:rPr>
              <w:t xml:space="preserve"> schmelzen lassen.</w:t>
            </w:r>
          </w:p>
        </w:tc>
      </w:tr>
      <w:tr w:rsidR="00F36CCD" w14:paraId="39E5D7BE" w14:textId="77777777" w:rsidTr="004436B4">
        <w:tc>
          <w:tcPr>
            <w:tcW w:w="3510" w:type="dxa"/>
            <w:vAlign w:val="center"/>
          </w:tcPr>
          <w:p w14:paraId="20129273" w14:textId="77777777" w:rsidR="00F36CCD" w:rsidRPr="006A3655" w:rsidRDefault="00F36CCD" w:rsidP="004436B4">
            <w:pPr>
              <w:rPr>
                <w:rFonts w:ascii="Comic Sans MS" w:hAnsi="Comic Sans MS"/>
                <w:i/>
              </w:rPr>
            </w:pPr>
            <w:r w:rsidRPr="006A3655">
              <w:rPr>
                <w:rFonts w:ascii="Comic Sans MS" w:hAnsi="Comic Sans MS"/>
                <w:i/>
              </w:rPr>
              <w:t>Die Sonne soll die Teller mit den Eiswürfeln gleichmäßig bescheinen.</w:t>
            </w:r>
          </w:p>
        </w:tc>
        <w:tc>
          <w:tcPr>
            <w:tcW w:w="5702" w:type="dxa"/>
            <w:vAlign w:val="center"/>
          </w:tcPr>
          <w:p w14:paraId="03890086" w14:textId="77777777" w:rsidR="00F36CCD" w:rsidRPr="006A3655" w:rsidRDefault="00F36CCD" w:rsidP="004436B4">
            <w:pPr>
              <w:rPr>
                <w:rFonts w:ascii="Comic Sans MS" w:hAnsi="Comic Sans MS"/>
                <w:i/>
              </w:rPr>
            </w:pPr>
            <w:r w:rsidRPr="006A3655">
              <w:rPr>
                <w:rFonts w:ascii="Comic Sans MS" w:hAnsi="Comic Sans MS"/>
                <w:i/>
              </w:rPr>
              <w:t xml:space="preserve">Schatten verändert, wie der Eiswürfel schmilzt. </w:t>
            </w:r>
          </w:p>
        </w:tc>
      </w:tr>
      <w:tr w:rsidR="00F36CCD" w14:paraId="03028E90" w14:textId="77777777" w:rsidTr="004436B4">
        <w:tc>
          <w:tcPr>
            <w:tcW w:w="3510" w:type="dxa"/>
            <w:vAlign w:val="center"/>
          </w:tcPr>
          <w:p w14:paraId="41925D4E" w14:textId="77777777" w:rsidR="00F36CCD" w:rsidRPr="006A3655" w:rsidRDefault="00F36CCD" w:rsidP="004436B4">
            <w:pPr>
              <w:rPr>
                <w:rFonts w:ascii="Comic Sans MS" w:hAnsi="Comic Sans MS"/>
                <w:i/>
              </w:rPr>
            </w:pPr>
            <w:r w:rsidRPr="006A3655">
              <w:rPr>
                <w:rFonts w:ascii="Comic Sans MS" w:hAnsi="Comic Sans MS"/>
                <w:i/>
              </w:rPr>
              <w:t>Die Eiswürfel sollen gleichzeitig auf die Teller gelegt werden.</w:t>
            </w:r>
          </w:p>
        </w:tc>
        <w:tc>
          <w:tcPr>
            <w:tcW w:w="5702" w:type="dxa"/>
            <w:vAlign w:val="center"/>
          </w:tcPr>
          <w:p w14:paraId="2712458A" w14:textId="77777777" w:rsidR="00F36CCD" w:rsidRPr="006A3655" w:rsidRDefault="00F36CCD" w:rsidP="004436B4">
            <w:pPr>
              <w:rPr>
                <w:rFonts w:ascii="Comic Sans MS" w:hAnsi="Comic Sans MS"/>
                <w:i/>
              </w:rPr>
            </w:pPr>
            <w:r w:rsidRPr="006A3655">
              <w:rPr>
                <w:rFonts w:ascii="Comic Sans MS" w:hAnsi="Comic Sans MS"/>
                <w:i/>
              </w:rPr>
              <w:t>Keiner der Eiswürfel darf einen Vorsprung vor dem anderen haben.</w:t>
            </w:r>
          </w:p>
        </w:tc>
      </w:tr>
      <w:tr w:rsidR="00F36CCD" w14:paraId="63884B48" w14:textId="77777777" w:rsidTr="004436B4">
        <w:tc>
          <w:tcPr>
            <w:tcW w:w="3510" w:type="dxa"/>
            <w:vAlign w:val="center"/>
          </w:tcPr>
          <w:p w14:paraId="1423CC1C" w14:textId="77777777" w:rsidR="00F36CCD" w:rsidRPr="006A3655" w:rsidRDefault="00F36CCD" w:rsidP="004436B4">
            <w:pPr>
              <w:rPr>
                <w:rFonts w:ascii="Comic Sans MS" w:hAnsi="Comic Sans MS"/>
                <w:i/>
              </w:rPr>
            </w:pPr>
            <w:r w:rsidRPr="006A3655">
              <w:rPr>
                <w:rFonts w:ascii="Comic Sans MS" w:hAnsi="Comic Sans MS"/>
                <w:i/>
              </w:rPr>
              <w:t>Über einen der Eiswürfel soll das Glas gestülpt werden.</w:t>
            </w:r>
          </w:p>
        </w:tc>
        <w:tc>
          <w:tcPr>
            <w:tcW w:w="5702" w:type="dxa"/>
            <w:vAlign w:val="center"/>
          </w:tcPr>
          <w:p w14:paraId="3C59FE94" w14:textId="77777777" w:rsidR="00F36CCD" w:rsidRPr="006A3655" w:rsidRDefault="00F36CCD" w:rsidP="004436B4">
            <w:pPr>
              <w:rPr>
                <w:rFonts w:ascii="Comic Sans MS" w:hAnsi="Comic Sans MS"/>
                <w:i/>
              </w:rPr>
            </w:pPr>
            <w:r w:rsidRPr="006A3655">
              <w:rPr>
                <w:rFonts w:ascii="Comic Sans MS" w:hAnsi="Comic Sans MS"/>
                <w:i/>
              </w:rPr>
              <w:t>Das Glas ist das Gewächshaus (Treibhaus).</w:t>
            </w:r>
          </w:p>
        </w:tc>
      </w:tr>
      <w:tr w:rsidR="00F36CCD" w14:paraId="18FB217F" w14:textId="77777777" w:rsidTr="004436B4">
        <w:tc>
          <w:tcPr>
            <w:tcW w:w="3510" w:type="dxa"/>
            <w:vAlign w:val="center"/>
          </w:tcPr>
          <w:p w14:paraId="7EBCE8FC" w14:textId="77777777" w:rsidR="00F36CCD" w:rsidRPr="006A3655" w:rsidRDefault="006A3655" w:rsidP="004436B4">
            <w:pPr>
              <w:rPr>
                <w:rFonts w:ascii="Comic Sans MS" w:hAnsi="Comic Sans MS"/>
                <w:i/>
              </w:rPr>
            </w:pPr>
            <w:r w:rsidRPr="006A3655">
              <w:rPr>
                <w:rFonts w:ascii="Comic Sans MS" w:hAnsi="Comic Sans MS"/>
                <w:i/>
              </w:rPr>
              <w:t>Alle paar Minuten soll geguckt werden, was mit den Eiswürfeln passiert.</w:t>
            </w:r>
          </w:p>
        </w:tc>
        <w:tc>
          <w:tcPr>
            <w:tcW w:w="5702" w:type="dxa"/>
            <w:vAlign w:val="center"/>
          </w:tcPr>
          <w:p w14:paraId="304317F7" w14:textId="5460DEA4" w:rsidR="00F36CCD" w:rsidRPr="006A3655" w:rsidRDefault="006A3655" w:rsidP="004436B4">
            <w:pPr>
              <w:rPr>
                <w:rFonts w:ascii="Comic Sans MS" w:hAnsi="Comic Sans MS"/>
                <w:i/>
              </w:rPr>
            </w:pPr>
            <w:r w:rsidRPr="006A3655">
              <w:rPr>
                <w:rFonts w:ascii="Comic Sans MS" w:hAnsi="Comic Sans MS"/>
                <w:i/>
              </w:rPr>
              <w:t xml:space="preserve">Wenn du erst guckst, wenn beide Eiswürfel geschmolzen sind, weißt du noch immer nicht, wie der Effekt </w:t>
            </w:r>
            <w:r w:rsidR="003807C6">
              <w:rPr>
                <w:rFonts w:ascii="Comic Sans MS" w:hAnsi="Comic Sans MS"/>
                <w:i/>
              </w:rPr>
              <w:t xml:space="preserve">des </w:t>
            </w:r>
            <w:r w:rsidRPr="006A3655">
              <w:rPr>
                <w:rFonts w:ascii="Comic Sans MS" w:hAnsi="Comic Sans MS"/>
                <w:i/>
              </w:rPr>
              <w:t>Glas</w:t>
            </w:r>
            <w:r w:rsidR="003807C6">
              <w:rPr>
                <w:rFonts w:ascii="Comic Sans MS" w:hAnsi="Comic Sans MS"/>
                <w:i/>
              </w:rPr>
              <w:t>es</w:t>
            </w:r>
            <w:r w:rsidRPr="006A3655">
              <w:rPr>
                <w:rFonts w:ascii="Comic Sans MS" w:hAnsi="Comic Sans MS"/>
                <w:i/>
              </w:rPr>
              <w:t xml:space="preserve"> gewesen</w:t>
            </w:r>
            <w:r w:rsidR="003807C6">
              <w:rPr>
                <w:rFonts w:ascii="Comic Sans MS" w:hAnsi="Comic Sans MS"/>
                <w:i/>
              </w:rPr>
              <w:t xml:space="preserve"> wäre</w:t>
            </w:r>
            <w:r w:rsidRPr="006A3655">
              <w:rPr>
                <w:rFonts w:ascii="Comic Sans MS" w:hAnsi="Comic Sans MS"/>
                <w:i/>
              </w:rPr>
              <w:t>!</w:t>
            </w:r>
          </w:p>
        </w:tc>
      </w:tr>
    </w:tbl>
    <w:p w14:paraId="7540B28A" w14:textId="77777777" w:rsidR="004850C4" w:rsidRPr="00093DA6" w:rsidRDefault="004850C4" w:rsidP="004850C4">
      <w:pPr>
        <w:rPr>
          <w:sz w:val="20"/>
          <w:szCs w:val="20"/>
        </w:rPr>
      </w:pPr>
    </w:p>
    <w:p w14:paraId="4E0E5B2F" w14:textId="77777777" w:rsidR="004850C4" w:rsidRPr="006A3655" w:rsidRDefault="004850C4" w:rsidP="004850C4">
      <w:pPr>
        <w:rPr>
          <w:rFonts w:ascii="Comic Sans MS" w:hAnsi="Comic Sans MS"/>
        </w:rPr>
      </w:pPr>
      <w:r w:rsidRPr="006A3655">
        <w:rPr>
          <w:rFonts w:ascii="Comic Sans MS" w:hAnsi="Comic Sans MS"/>
        </w:rPr>
        <w:t>Das wird vermutlich passieren:</w:t>
      </w:r>
    </w:p>
    <w:p w14:paraId="17CCE814" w14:textId="77777777" w:rsidR="004850C4" w:rsidRPr="006A3655" w:rsidRDefault="006A3655" w:rsidP="004850C4">
      <w:pPr>
        <w:rPr>
          <w:rFonts w:ascii="Comic Sans MS" w:hAnsi="Comic Sans MS"/>
          <w:i/>
        </w:rPr>
      </w:pPr>
      <w:r w:rsidRPr="006A3655">
        <w:rPr>
          <w:rFonts w:ascii="Comic Sans MS" w:hAnsi="Comic Sans MS"/>
          <w:i/>
        </w:rPr>
        <w:t xml:space="preserve">Der Eiswürfel unter dem Glas </w:t>
      </w:r>
      <w:r w:rsidR="00EB6AE1">
        <w:rPr>
          <w:rFonts w:ascii="Comic Sans MS" w:hAnsi="Comic Sans MS"/>
          <w:i/>
        </w:rPr>
        <w:t>schmilzt schneller</w:t>
      </w:r>
      <w:r w:rsidRPr="006A3655">
        <w:rPr>
          <w:rFonts w:ascii="Comic Sans MS" w:hAnsi="Comic Sans MS"/>
          <w:i/>
        </w:rPr>
        <w:t>.</w:t>
      </w:r>
    </w:p>
    <w:p w14:paraId="2AEFFE1D" w14:textId="77777777" w:rsidR="004850C4" w:rsidRPr="006A3655" w:rsidRDefault="004850C4" w:rsidP="00093DA6">
      <w:pPr>
        <w:spacing w:before="60"/>
        <w:rPr>
          <w:rFonts w:ascii="Comic Sans MS" w:hAnsi="Comic Sans MS"/>
        </w:rPr>
      </w:pPr>
      <w:r w:rsidRPr="006A3655">
        <w:rPr>
          <w:rFonts w:ascii="Comic Sans MS" w:hAnsi="Comic Sans MS"/>
        </w:rPr>
        <w:t>Weil …</w:t>
      </w:r>
    </w:p>
    <w:p w14:paraId="53F476E0" w14:textId="77777777" w:rsidR="004850C4" w:rsidRPr="00EB6AE1" w:rsidRDefault="00EB6AE1" w:rsidP="004850C4">
      <w:pPr>
        <w:rPr>
          <w:rFonts w:ascii="Comic Sans MS" w:hAnsi="Comic Sans MS"/>
          <w:i/>
        </w:rPr>
      </w:pPr>
      <w:r w:rsidRPr="00EB6AE1">
        <w:rPr>
          <w:rFonts w:ascii="Comic Sans MS" w:hAnsi="Comic Sans MS"/>
          <w:i/>
        </w:rPr>
        <w:t xml:space="preserve"> d</w:t>
      </w:r>
      <w:r w:rsidR="006A3655" w:rsidRPr="00EB6AE1">
        <w:rPr>
          <w:rFonts w:ascii="Comic Sans MS" w:hAnsi="Comic Sans MS"/>
          <w:i/>
        </w:rPr>
        <w:t xml:space="preserve">as Glas </w:t>
      </w:r>
      <w:r w:rsidRPr="00EB6AE1">
        <w:rPr>
          <w:rFonts w:ascii="Comic Sans MS" w:hAnsi="Comic Sans MS"/>
          <w:i/>
        </w:rPr>
        <w:t xml:space="preserve">wahrscheinlich </w:t>
      </w:r>
      <w:r w:rsidR="006A3655" w:rsidRPr="00EB6AE1">
        <w:rPr>
          <w:rFonts w:ascii="Comic Sans MS" w:hAnsi="Comic Sans MS"/>
          <w:i/>
        </w:rPr>
        <w:t xml:space="preserve">wie ein Treibhaus wirkt, es also </w:t>
      </w:r>
      <w:r w:rsidRPr="00EB6AE1">
        <w:rPr>
          <w:rFonts w:ascii="Comic Sans MS" w:hAnsi="Comic Sans MS"/>
          <w:i/>
        </w:rPr>
        <w:t xml:space="preserve">darunter wärmer </w:t>
      </w:r>
      <w:r w:rsidR="004A1118">
        <w:rPr>
          <w:rFonts w:ascii="Comic Sans MS" w:hAnsi="Comic Sans MS"/>
          <w:i/>
        </w:rPr>
        <w:t>werden wird.</w:t>
      </w:r>
    </w:p>
    <w:p w14:paraId="64814F22" w14:textId="77777777" w:rsidR="004436B4" w:rsidRDefault="004436B4" w:rsidP="004850C4">
      <w:pPr>
        <w:rPr>
          <w:rFonts w:ascii="Comic Sans MS" w:hAnsi="Comic Sans MS"/>
        </w:rPr>
      </w:pPr>
    </w:p>
    <w:p w14:paraId="4FC5AA6F" w14:textId="77777777" w:rsidR="004850C4" w:rsidRPr="00EB6AE1" w:rsidRDefault="004850C4" w:rsidP="004850C4">
      <w:pPr>
        <w:rPr>
          <w:rFonts w:ascii="Comic Sans MS" w:hAnsi="Comic Sans MS"/>
          <w:u w:val="single"/>
        </w:rPr>
      </w:pPr>
      <w:r w:rsidRPr="00EB6AE1">
        <w:rPr>
          <w:rFonts w:ascii="Comic Sans MS" w:hAnsi="Comic Sans MS"/>
          <w:u w:val="single"/>
        </w:rPr>
        <w:t>Zeichnung des Experimentes</w:t>
      </w:r>
    </w:p>
    <w:p w14:paraId="6D28516B" w14:textId="77777777" w:rsidR="004850C4" w:rsidRDefault="00000000" w:rsidP="004850C4">
      <w:r>
        <w:rPr>
          <w:noProof/>
          <w:lang w:eastAsia="de-DE"/>
        </w:rPr>
        <w:pict w14:anchorId="7862674E">
          <v:shape id="_x0000_s1109" type="#_x0000_t202" style="position:absolute;margin-left:402.7pt;margin-top:9.9pt;width:50.85pt;height:24.8pt;z-index:251733504" filled="f" stroked="f">
            <v:textbox>
              <w:txbxContent>
                <w:p w14:paraId="721B5DC4" w14:textId="77777777" w:rsidR="004436B4" w:rsidRPr="004436B4" w:rsidRDefault="004436B4">
                  <w:pPr>
                    <w:rPr>
                      <w:rFonts w:ascii="Comic Sans MS" w:hAnsi="Comic Sans MS"/>
                      <w:i/>
                    </w:rPr>
                  </w:pPr>
                  <w:r w:rsidRPr="004436B4">
                    <w:rPr>
                      <w:rFonts w:ascii="Comic Sans MS" w:hAnsi="Comic Sans MS"/>
                      <w:i/>
                    </w:rPr>
                    <w:t>Glas</w:t>
                  </w:r>
                </w:p>
              </w:txbxContent>
            </v:textbox>
          </v:shape>
        </w:pict>
      </w:r>
      <w:r>
        <w:rPr>
          <w:noProof/>
          <w:lang w:eastAsia="de-DE"/>
        </w:rPr>
        <w:pict w14:anchorId="72222161">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104" type="#_x0000_t59" style="position:absolute;margin-left:186.05pt;margin-top:.9pt;width:87.3pt;height:78.1pt;z-index:251717120" fillcolor="yellow" strokecolor="#ffc000"/>
        </w:pict>
      </w:r>
    </w:p>
    <w:p w14:paraId="3EC861B1" w14:textId="77777777" w:rsidR="00D5135A" w:rsidRDefault="00000000" w:rsidP="004850C4">
      <w:r>
        <w:rPr>
          <w:noProof/>
          <w:lang w:eastAsia="de-DE"/>
        </w:rPr>
        <w:pict w14:anchorId="226784CB">
          <v:shapetype id="_x0000_t119" coordsize="21600,21600" o:spt="119" path="m,l21600,,17240,21600r-12880,xe">
            <v:stroke joinstyle="miter"/>
            <v:path gradientshapeok="t" o:connecttype="custom" o:connectlocs="10800,0;2180,10800;10800,21600;19420,10800" textboxrect="4321,0,17204,21600"/>
          </v:shapetype>
          <v:shape id="_x0000_s1099" type="#_x0000_t119" style="position:absolute;margin-left:293.75pt;margin-top:5.8pt;width:108.95pt;height:95.85pt;flip:y;z-index:251730432" fillcolor="#daeef3 [664]" strokecolor="#00b0f0"/>
        </w:pict>
      </w:r>
    </w:p>
    <w:p w14:paraId="2858ABD4" w14:textId="77777777" w:rsidR="00D5135A" w:rsidRDefault="00000000" w:rsidP="004850C4">
      <w:r>
        <w:rPr>
          <w:noProof/>
          <w:lang w:eastAsia="de-DE"/>
        </w:rPr>
        <w:pict w14:anchorId="785E31A4">
          <v:shape id="_x0000_s1113" type="#_x0000_t32" style="position:absolute;margin-left:387.2pt;margin-top:2.25pt;width:22.9pt;height:17.75pt;flip:x;z-index:251735552" o:connectortype="straight"/>
        </w:pict>
      </w:r>
      <w:r>
        <w:rPr>
          <w:noProof/>
          <w:lang w:eastAsia="de-DE"/>
        </w:rPr>
        <w:pict w14:anchorId="50A34EDF">
          <v:shape id="_x0000_s1110" type="#_x0000_t202" style="position:absolute;margin-left:202.65pt;margin-top:.45pt;width:54.2pt;height:21.5pt;z-index:251723264" filled="f" stroked="f">
            <v:textbox>
              <w:txbxContent>
                <w:p w14:paraId="72B164A9" w14:textId="77777777" w:rsidR="004436B4" w:rsidRDefault="004436B4">
                  <w:r>
                    <w:t>Sonne</w:t>
                  </w:r>
                </w:p>
              </w:txbxContent>
            </v:textbox>
          </v:shape>
        </w:pict>
      </w:r>
    </w:p>
    <w:p w14:paraId="6CC4A666" w14:textId="77777777" w:rsidR="00D5135A" w:rsidRDefault="00000000" w:rsidP="004850C4">
      <w:r>
        <w:rPr>
          <w:noProof/>
          <w:lang w:eastAsia="de-DE"/>
        </w:rPr>
        <w:pict w14:anchorId="2415A93D">
          <v:shape id="_x0000_s1107" type="#_x0000_t202" style="position:absolute;margin-left:33.25pt;margin-top:8.15pt;width:67.8pt;height:23.8pt;z-index:251720192" filled="f" stroked="f">
            <v:textbox>
              <w:txbxContent>
                <w:p w14:paraId="495500B4" w14:textId="77777777" w:rsidR="004436B4" w:rsidRPr="004436B4" w:rsidRDefault="004436B4">
                  <w:pPr>
                    <w:rPr>
                      <w:rFonts w:ascii="Comic Sans MS" w:hAnsi="Comic Sans MS"/>
                      <w:i/>
                    </w:rPr>
                  </w:pPr>
                  <w:r w:rsidRPr="004436B4">
                    <w:rPr>
                      <w:rFonts w:ascii="Comic Sans MS" w:hAnsi="Comic Sans MS"/>
                      <w:i/>
                    </w:rPr>
                    <w:t>Eiswürfel</w:t>
                  </w:r>
                </w:p>
              </w:txbxContent>
            </v:textbox>
          </v:shape>
        </w:pict>
      </w:r>
    </w:p>
    <w:p w14:paraId="4F3094B5" w14:textId="77777777" w:rsidR="00D5135A" w:rsidRDefault="00D5135A" w:rsidP="004850C4"/>
    <w:p w14:paraId="15C5D520" w14:textId="77777777" w:rsidR="00D5135A" w:rsidRDefault="00000000" w:rsidP="004850C4">
      <w:r>
        <w:rPr>
          <w:noProof/>
          <w:lang w:eastAsia="de-DE"/>
        </w:rPr>
        <w:pict w14:anchorId="6E0A5609">
          <v:shape id="_x0000_s1108" type="#_x0000_t202" style="position:absolute;margin-left:393.35pt;margin-top:.75pt;width:67.8pt;height:23.8pt;z-index:251732480" filled="f" stroked="f">
            <v:textbox>
              <w:txbxContent>
                <w:p w14:paraId="384E5C94" w14:textId="77777777" w:rsidR="004436B4" w:rsidRPr="004436B4" w:rsidRDefault="004436B4" w:rsidP="004436B4">
                  <w:pPr>
                    <w:rPr>
                      <w:rFonts w:ascii="Comic Sans MS" w:hAnsi="Comic Sans MS"/>
                      <w:i/>
                    </w:rPr>
                  </w:pPr>
                  <w:r w:rsidRPr="004436B4">
                    <w:rPr>
                      <w:rFonts w:ascii="Comic Sans MS" w:hAnsi="Comic Sans MS"/>
                      <w:i/>
                    </w:rPr>
                    <w:t>Eiswürfel</w:t>
                  </w:r>
                </w:p>
              </w:txbxContent>
            </v:textbox>
          </v:shape>
        </w:pict>
      </w:r>
      <w:r>
        <w:rPr>
          <w:noProof/>
          <w:lang w:eastAsia="de-DE"/>
        </w:rPr>
        <w:pict w14:anchorId="1D937F0C">
          <v:shape id="_x0000_s1111" type="#_x0000_t32" style="position:absolute;margin-left:86.7pt;margin-top:.75pt;width:31.35pt;height:23.8pt;z-index:251724288" o:connectortype="straight">
            <v:stroke endarrow="block"/>
          </v:shape>
        </w:pict>
      </w:r>
    </w:p>
    <w:p w14:paraId="618DD948" w14:textId="77777777" w:rsidR="00D5135A" w:rsidRDefault="00000000" w:rsidP="004850C4">
      <w:r>
        <w:rPr>
          <w:noProof/>
          <w:lang w:eastAsia="de-DE"/>
        </w:rPr>
        <w:pict w14:anchorId="3E7DB8DD">
          <v:group id="_x0000_s1115" style="position:absolute;margin-left:268.05pt;margin-top:4.95pt;width:168.3pt;height:52.35pt;z-index:251731456" coordorigin="6895,5328" coordsize="3366,1047">
            <v:roundrect id="_x0000_s1097" style="position:absolute;left:7783;top:5328;width:1225;height:617;flip:x" arcsize="10923f" fillcolor="#4f81bd [3204]" strokecolor="#0070c0" strokeweight=".25pt">
              <v:fill color2="fill lighten(51)" angle="-135" focusposition=".5,.5" focussize="" method="linear sigma" type="gradient"/>
            </v:roundrect>
            <v:shape id="_x0000_s1098" type="#_x0000_t119" style="position:absolute;left:6895;top:5879;width:3366;height:496" fillcolor="#f2f2f2 [3052]"/>
            <v:shape id="_x0000_s1106" type="#_x0000_t202" style="position:absolute;left:7682;top:5879;width:1443;height:430" filled="f" stroked="f">
              <v:textbox>
                <w:txbxContent>
                  <w:p w14:paraId="5C03C25E" w14:textId="77777777" w:rsidR="004436B4" w:rsidRPr="00D5135A" w:rsidRDefault="004436B4" w:rsidP="004436B4">
                    <w:pPr>
                      <w:rPr>
                        <w:rFonts w:ascii="Comic Sans MS" w:hAnsi="Comic Sans MS"/>
                      </w:rPr>
                    </w:pPr>
                    <w:r w:rsidRPr="004436B4">
                      <w:rPr>
                        <w:rFonts w:ascii="Comic Sans MS" w:hAnsi="Comic Sans MS"/>
                        <w:i/>
                      </w:rPr>
                      <w:t>Teller</w:t>
                    </w:r>
                    <w:r>
                      <w:rPr>
                        <w:rFonts w:ascii="Comic Sans MS" w:hAnsi="Comic Sans MS"/>
                      </w:rPr>
                      <w:t xml:space="preserve"> </w:t>
                    </w:r>
                    <w:r w:rsidRPr="004436B4">
                      <w:rPr>
                        <w:rFonts w:ascii="Comic Sans MS" w:hAnsi="Comic Sans MS"/>
                        <w:i/>
                      </w:rPr>
                      <w:t>2</w:t>
                    </w:r>
                  </w:p>
                </w:txbxContent>
              </v:textbox>
            </v:shape>
          </v:group>
        </w:pict>
      </w:r>
      <w:r>
        <w:rPr>
          <w:noProof/>
          <w:lang w:eastAsia="de-DE"/>
        </w:rPr>
        <w:pict w14:anchorId="7829D764">
          <v:shape id="_x0000_s1112" type="#_x0000_t32" style="position:absolute;margin-left:360.15pt;margin-top:1.8pt;width:39.75pt;height:15.45pt;flip:x;z-index:251734528" o:connectortype="straight">
            <v:stroke endarrow="block"/>
          </v:shape>
        </w:pict>
      </w:r>
      <w:r>
        <w:rPr>
          <w:noProof/>
          <w:lang w:eastAsia="de-DE"/>
        </w:rPr>
        <w:pict w14:anchorId="783900C0">
          <v:group id="_x0000_s1101" style="position:absolute;margin-left:56.65pt;margin-top:5pt;width:168.3pt;height:52.35pt;z-index:251716096" coordorigin="7235,4096" coordsize="3366,1047">
            <v:roundrect id="_x0000_s1102" style="position:absolute;left:8123;top:4096;width:1225;height:617;flip:x" arcsize="10923f" fillcolor="#4f81bd [3204]" strokecolor="#0070c0" strokeweight=".25pt">
              <v:fill color2="fill lighten(51)" angle="-135" focusposition=".5,.5" focussize="" method="linear sigma" type="gradient"/>
            </v:roundrect>
            <v:shape id="_x0000_s1103" type="#_x0000_t119" style="position:absolute;left:7235;top:4647;width:3366;height:496" fillcolor="#f2f2f2 [3052]"/>
          </v:group>
        </w:pict>
      </w:r>
    </w:p>
    <w:p w14:paraId="19D582E3" w14:textId="77777777" w:rsidR="00D5135A" w:rsidRDefault="00D5135A" w:rsidP="004850C4"/>
    <w:p w14:paraId="2F0B0F3D" w14:textId="77777777" w:rsidR="00D5135A" w:rsidRDefault="00000000" w:rsidP="004850C4">
      <w:r>
        <w:rPr>
          <w:noProof/>
          <w:lang w:eastAsia="de-DE"/>
        </w:rPr>
        <w:pict w14:anchorId="3DDEB578">
          <v:shape id="_x0000_s1105" type="#_x0000_t202" style="position:absolute;margin-left:102.85pt;margin-top:6pt;width:72.15pt;height:21.5pt;z-index:251718144" filled="f" stroked="f">
            <v:textbox>
              <w:txbxContent>
                <w:p w14:paraId="3B124D80" w14:textId="77777777" w:rsidR="00D5135A" w:rsidRPr="00D5135A" w:rsidRDefault="00D5135A">
                  <w:pPr>
                    <w:rPr>
                      <w:rFonts w:ascii="Comic Sans MS" w:hAnsi="Comic Sans MS"/>
                    </w:rPr>
                  </w:pPr>
                  <w:r w:rsidRPr="004436B4">
                    <w:rPr>
                      <w:rFonts w:ascii="Comic Sans MS" w:hAnsi="Comic Sans MS"/>
                      <w:i/>
                    </w:rPr>
                    <w:t>Teller</w:t>
                  </w:r>
                  <w:r w:rsidRPr="00D5135A">
                    <w:rPr>
                      <w:rFonts w:ascii="Comic Sans MS" w:hAnsi="Comic Sans MS"/>
                    </w:rPr>
                    <w:t xml:space="preserve"> </w:t>
                  </w:r>
                  <w:r w:rsidRPr="004436B4">
                    <w:rPr>
                      <w:rFonts w:ascii="Comic Sans MS" w:hAnsi="Comic Sans MS"/>
                      <w:i/>
                    </w:rPr>
                    <w:t>1</w:t>
                  </w:r>
                </w:p>
              </w:txbxContent>
            </v:textbox>
          </v:shape>
        </w:pict>
      </w:r>
    </w:p>
    <w:p w14:paraId="565469A8" w14:textId="77777777" w:rsidR="00D5135A" w:rsidRDefault="00D5135A" w:rsidP="004850C4"/>
    <w:p w14:paraId="7F662B58" w14:textId="77777777" w:rsidR="00D5135A" w:rsidRDefault="00D5135A" w:rsidP="004850C4"/>
    <w:p w14:paraId="0D99BC98" w14:textId="77777777" w:rsidR="004850C4" w:rsidRPr="004C5ED7" w:rsidRDefault="004C5ED7" w:rsidP="004850C4">
      <w:pPr>
        <w:rPr>
          <w:rFonts w:ascii="Comic Sans MS" w:hAnsi="Comic Sans MS"/>
          <w:u w:val="single"/>
        </w:rPr>
      </w:pPr>
      <w:r w:rsidRPr="004C5ED7">
        <w:rPr>
          <w:rFonts w:ascii="Comic Sans MS" w:hAnsi="Comic Sans MS"/>
          <w:u w:val="single"/>
        </w:rPr>
        <w:t>Versuch</w:t>
      </w:r>
      <w:r w:rsidR="00EB6AE1" w:rsidRPr="004C5ED7">
        <w:rPr>
          <w:rFonts w:ascii="Comic Sans MS" w:hAnsi="Comic Sans MS"/>
          <w:u w:val="single"/>
        </w:rPr>
        <w:t>sbeschreibung:</w:t>
      </w:r>
    </w:p>
    <w:p w14:paraId="5DE4BCCD" w14:textId="77777777" w:rsidR="00EB6AE1" w:rsidRPr="004C5ED7" w:rsidRDefault="00EB6AE1" w:rsidP="004850C4">
      <w:pPr>
        <w:rPr>
          <w:rFonts w:ascii="Comic Sans MS" w:hAnsi="Comic Sans MS"/>
          <w:i/>
        </w:rPr>
      </w:pPr>
      <w:r w:rsidRPr="004C5ED7">
        <w:rPr>
          <w:rFonts w:ascii="Comic Sans MS" w:hAnsi="Comic Sans MS"/>
          <w:i/>
        </w:rPr>
        <w:t xml:space="preserve">Zwei gleich große Eiswürfel wurden nebeneinander an einem windgeschützten Ort auf zwei Tellern in die Sonne gestellt. </w:t>
      </w:r>
    </w:p>
    <w:p w14:paraId="2B2BFD69" w14:textId="77777777" w:rsidR="00EB6AE1" w:rsidRPr="004C5ED7" w:rsidRDefault="00EB6AE1" w:rsidP="004850C4">
      <w:pPr>
        <w:rPr>
          <w:rFonts w:ascii="Comic Sans MS" w:hAnsi="Comic Sans MS"/>
          <w:i/>
        </w:rPr>
      </w:pPr>
      <w:r w:rsidRPr="004C5ED7">
        <w:rPr>
          <w:rFonts w:ascii="Comic Sans MS" w:hAnsi="Comic Sans MS"/>
          <w:i/>
        </w:rPr>
        <w:t xml:space="preserve">Die Sonne konnte beide Eiswürfel gleich gut bescheinen. </w:t>
      </w:r>
    </w:p>
    <w:p w14:paraId="51A55F10" w14:textId="77777777" w:rsidR="00EB6AE1" w:rsidRPr="004C5ED7" w:rsidRDefault="00EB6AE1" w:rsidP="004850C4">
      <w:pPr>
        <w:rPr>
          <w:rFonts w:ascii="Comic Sans MS" w:hAnsi="Comic Sans MS"/>
          <w:i/>
        </w:rPr>
      </w:pPr>
      <w:r w:rsidRPr="004C5ED7">
        <w:rPr>
          <w:rFonts w:ascii="Comic Sans MS" w:hAnsi="Comic Sans MS"/>
          <w:i/>
        </w:rPr>
        <w:t xml:space="preserve">Über den einen Eiswürfel </w:t>
      </w:r>
      <w:r w:rsidR="004C5ED7" w:rsidRPr="004C5ED7">
        <w:rPr>
          <w:rFonts w:ascii="Comic Sans MS" w:hAnsi="Comic Sans MS"/>
          <w:i/>
        </w:rPr>
        <w:t>wurde in klares, durchsichtiges Glas gestülpt.</w:t>
      </w:r>
    </w:p>
    <w:p w14:paraId="503CD250" w14:textId="77777777" w:rsidR="004C5ED7" w:rsidRPr="004C5ED7" w:rsidRDefault="004C5ED7" w:rsidP="004850C4">
      <w:pPr>
        <w:rPr>
          <w:rFonts w:ascii="Comic Sans MS" w:hAnsi="Comic Sans MS"/>
          <w:i/>
        </w:rPr>
      </w:pPr>
      <w:r w:rsidRPr="004C5ED7">
        <w:rPr>
          <w:rFonts w:ascii="Comic Sans MS" w:hAnsi="Comic Sans MS"/>
          <w:i/>
        </w:rPr>
        <w:t>Das Schmelzen beider Eiswürfel wurde in regelmäßigen Abständen beobachtet.</w:t>
      </w:r>
    </w:p>
    <w:p w14:paraId="485D174F" w14:textId="77777777" w:rsidR="004C5ED7" w:rsidRPr="004C5ED7" w:rsidRDefault="004C5ED7" w:rsidP="004C5ED7">
      <w:pPr>
        <w:spacing w:before="120"/>
        <w:rPr>
          <w:rFonts w:ascii="Comic Sans MS" w:hAnsi="Comic Sans MS"/>
          <w:u w:val="single"/>
        </w:rPr>
      </w:pPr>
      <w:r w:rsidRPr="004C5ED7">
        <w:rPr>
          <w:rFonts w:ascii="Comic Sans MS" w:hAnsi="Comic Sans MS"/>
          <w:u w:val="single"/>
        </w:rPr>
        <w:t>Ergebnis des Experimentes:</w:t>
      </w:r>
    </w:p>
    <w:p w14:paraId="36542025" w14:textId="234A1D9C" w:rsidR="004C5ED7" w:rsidRPr="004C5ED7" w:rsidRDefault="004C5ED7" w:rsidP="004850C4">
      <w:pPr>
        <w:rPr>
          <w:rFonts w:ascii="Comic Sans MS" w:hAnsi="Comic Sans MS"/>
          <w:i/>
        </w:rPr>
      </w:pPr>
      <w:r w:rsidRPr="004C5ED7">
        <w:rPr>
          <w:rFonts w:ascii="Comic Sans MS" w:hAnsi="Comic Sans MS"/>
          <w:i/>
        </w:rPr>
        <w:t>Was hast du herausgefunden?</w:t>
      </w:r>
    </w:p>
    <w:p w14:paraId="5461FB3D" w14:textId="6D5EAFF4" w:rsidR="004850C4" w:rsidRPr="004C5ED7" w:rsidRDefault="004850C4" w:rsidP="004850C4">
      <w:pPr>
        <w:rPr>
          <w:rFonts w:ascii="Comic Sans MS" w:hAnsi="Comic Sans MS"/>
          <w:i/>
        </w:rPr>
      </w:pPr>
      <w:r w:rsidRPr="004C5ED7">
        <w:rPr>
          <w:rFonts w:ascii="Comic Sans MS" w:hAnsi="Comic Sans MS"/>
          <w:i/>
        </w:rPr>
        <w:t xml:space="preserve">Hat deine </w:t>
      </w:r>
      <w:r w:rsidR="004C5ED7" w:rsidRPr="004C5ED7">
        <w:rPr>
          <w:rFonts w:ascii="Comic Sans MS" w:hAnsi="Comic Sans MS"/>
          <w:i/>
        </w:rPr>
        <w:t>Vermut</w:t>
      </w:r>
      <w:r w:rsidRPr="004C5ED7">
        <w:rPr>
          <w:rFonts w:ascii="Comic Sans MS" w:hAnsi="Comic Sans MS"/>
          <w:i/>
        </w:rPr>
        <w:t>ung</w:t>
      </w:r>
      <w:r w:rsidR="004C5ED7" w:rsidRPr="004C5ED7">
        <w:rPr>
          <w:rFonts w:ascii="Comic Sans MS" w:hAnsi="Comic Sans MS"/>
          <w:i/>
        </w:rPr>
        <w:t xml:space="preserve"> über das Ergebnis des Experimentes</w:t>
      </w:r>
      <w:r w:rsidRPr="004C5ED7">
        <w:rPr>
          <w:rFonts w:ascii="Comic Sans MS" w:hAnsi="Comic Sans MS"/>
          <w:i/>
        </w:rPr>
        <w:t xml:space="preserve"> gestimmt?</w:t>
      </w:r>
    </w:p>
    <w:p w14:paraId="4DF03E28" w14:textId="77777777" w:rsidR="004850C4" w:rsidRPr="004C5ED7" w:rsidRDefault="004850C4" w:rsidP="004850C4">
      <w:pPr>
        <w:rPr>
          <w:rFonts w:ascii="Comic Sans MS" w:hAnsi="Comic Sans MS"/>
          <w:i/>
        </w:rPr>
      </w:pPr>
      <w:r w:rsidRPr="004C5ED7">
        <w:rPr>
          <w:rFonts w:ascii="Comic Sans MS" w:hAnsi="Comic Sans MS"/>
          <w:i/>
        </w:rPr>
        <w:t>Falls nicht, überlege, warum das Experiment anders verlaufen ist!</w:t>
      </w:r>
    </w:p>
    <w:p w14:paraId="148D6D0F" w14:textId="77777777" w:rsidR="004850C4" w:rsidRDefault="004850C4" w:rsidP="004850C4"/>
    <w:p w14:paraId="109D9AD7" w14:textId="77777777" w:rsidR="004850C4" w:rsidRPr="00EB6AE1" w:rsidRDefault="004850C4" w:rsidP="004850C4">
      <w:pPr>
        <w:pStyle w:val="Listenabsatz"/>
        <w:numPr>
          <w:ilvl w:val="0"/>
          <w:numId w:val="1"/>
        </w:numPr>
        <w:rPr>
          <w:rFonts w:ascii="Comic Sans MS" w:hAnsi="Comic Sans MS"/>
          <w:b/>
        </w:rPr>
      </w:pPr>
      <w:r w:rsidRPr="00EB6AE1">
        <w:rPr>
          <w:rFonts w:ascii="Comic Sans MS" w:hAnsi="Comic Sans MS"/>
          <w:b/>
        </w:rPr>
        <w:t>Frühling ist, wenn … - Jahreszeiten und Klimawandel</w:t>
      </w:r>
    </w:p>
    <w:p w14:paraId="0949DB0A" w14:textId="77777777" w:rsidR="004850C4" w:rsidRPr="00091D99" w:rsidRDefault="004850C4" w:rsidP="00091D99">
      <w:pPr>
        <w:spacing w:before="60"/>
        <w:rPr>
          <w:rFonts w:ascii="Comic Sans MS" w:hAnsi="Comic Sans MS"/>
        </w:rPr>
      </w:pPr>
      <w:r w:rsidRPr="00091D99">
        <w:rPr>
          <w:rFonts w:ascii="Comic Sans MS" w:hAnsi="Comic Sans MS"/>
        </w:rPr>
        <w:t xml:space="preserve">Für Wetterfachleute beginnt der Frühling </w:t>
      </w:r>
      <w:r w:rsidRPr="00091D99">
        <w:rPr>
          <w:rFonts w:ascii="Comic Sans MS" w:hAnsi="Comic Sans MS"/>
          <w:i/>
        </w:rPr>
        <w:t>am 1. März.</w:t>
      </w:r>
    </w:p>
    <w:p w14:paraId="7164B332" w14:textId="77777777" w:rsidR="004850C4" w:rsidRPr="00091D99" w:rsidRDefault="004850C4" w:rsidP="004850C4">
      <w:pPr>
        <w:rPr>
          <w:rFonts w:ascii="Comic Sans MS" w:hAnsi="Comic Sans MS"/>
        </w:rPr>
      </w:pPr>
      <w:r w:rsidRPr="00091D99">
        <w:rPr>
          <w:rFonts w:ascii="Comic Sans MS" w:hAnsi="Comic Sans MS"/>
        </w:rPr>
        <w:t xml:space="preserve">Laut Kalender ist Frühlingsanfang </w:t>
      </w:r>
      <w:r w:rsidRPr="00091D99">
        <w:rPr>
          <w:rFonts w:ascii="Comic Sans MS" w:hAnsi="Comic Sans MS"/>
          <w:i/>
        </w:rPr>
        <w:t>am 20. März. An diesem Datum sind Tag und Nacht gleich lang.</w:t>
      </w:r>
    </w:p>
    <w:p w14:paraId="3F3B7794" w14:textId="77777777" w:rsidR="004850C4" w:rsidRPr="00091D99" w:rsidRDefault="005F69BC" w:rsidP="004850C4">
      <w:pPr>
        <w:rPr>
          <w:rFonts w:ascii="Comic Sans MS" w:hAnsi="Comic Sans MS"/>
        </w:rPr>
      </w:pPr>
      <w:r w:rsidRPr="00091D99">
        <w:rPr>
          <w:rFonts w:ascii="Comic Sans MS" w:hAnsi="Comic Sans MS"/>
        </w:rPr>
        <w:t xml:space="preserve">Für Menschen und Natur </w:t>
      </w:r>
      <w:r w:rsidRPr="00091D99">
        <w:rPr>
          <w:rFonts w:ascii="Comic Sans MS" w:hAnsi="Comic Sans MS"/>
          <w:i/>
        </w:rPr>
        <w:t>ist die Temperatur wichtiger als ein Kalenderdatum.</w:t>
      </w:r>
    </w:p>
    <w:p w14:paraId="676750B0" w14:textId="77777777" w:rsidR="005F69BC" w:rsidRDefault="005F69BC" w:rsidP="004850C4"/>
    <w:p w14:paraId="018F6DAC" w14:textId="77777777" w:rsidR="005F69BC" w:rsidRPr="00AE46CC" w:rsidRDefault="005F69BC" w:rsidP="004850C4">
      <w:pPr>
        <w:rPr>
          <w:rFonts w:ascii="Comic Sans MS" w:hAnsi="Comic Sans MS"/>
          <w:i/>
        </w:rPr>
      </w:pPr>
      <w:r w:rsidRPr="00AE46CC">
        <w:rPr>
          <w:rFonts w:ascii="Comic Sans MS" w:hAnsi="Comic Sans MS"/>
        </w:rPr>
        <w:t>Wetterfachleute haben festgestellt</w:t>
      </w:r>
      <w:r w:rsidRPr="00AE46CC">
        <w:rPr>
          <w:rFonts w:ascii="Comic Sans MS" w:hAnsi="Comic Sans MS"/>
          <w:i/>
        </w:rPr>
        <w:t>, dass der Frühling über lange Zeiträume gesehen die Blüte vieler Pflanzen immer früher beginnt. Zum Beispiel hat sich die Apfelblüte alle zehn Jahre um fünf Tage nach vorn verschoben.</w:t>
      </w:r>
    </w:p>
    <w:p w14:paraId="766F0B04" w14:textId="77777777" w:rsidR="005F69BC" w:rsidRPr="00AE46CC" w:rsidRDefault="005F69BC" w:rsidP="004850C4">
      <w:pPr>
        <w:rPr>
          <w:rFonts w:ascii="Comic Sans MS" w:hAnsi="Comic Sans MS"/>
          <w:i/>
        </w:rPr>
      </w:pPr>
      <w:r w:rsidRPr="00AE46CC">
        <w:rPr>
          <w:rFonts w:ascii="Comic Sans MS" w:hAnsi="Comic Sans MS"/>
          <w:i/>
        </w:rPr>
        <w:t>Manche Vogelarten bekommen früher ihren Nachwuchs, weil der Winter kürzer wird.</w:t>
      </w:r>
    </w:p>
    <w:p w14:paraId="1D0686C0" w14:textId="77777777" w:rsidR="005F69BC" w:rsidRPr="00AE46CC" w:rsidRDefault="00B545C6" w:rsidP="004850C4">
      <w:pPr>
        <w:rPr>
          <w:rFonts w:ascii="Comic Sans MS" w:hAnsi="Comic Sans MS"/>
          <w:i/>
        </w:rPr>
      </w:pPr>
      <w:r>
        <w:rPr>
          <w:rFonts w:ascii="Comic Sans MS" w:hAnsi="Comic Sans MS"/>
          <w:i/>
        </w:rPr>
        <w:t xml:space="preserve">Bienen und Hummeln versäumen </w:t>
      </w:r>
      <w:r w:rsidR="005F69BC" w:rsidRPr="00AE46CC">
        <w:rPr>
          <w:rFonts w:ascii="Comic Sans MS" w:hAnsi="Comic Sans MS"/>
          <w:i/>
        </w:rPr>
        <w:t xml:space="preserve">durch die kurzen Winter manchmal den Frühlingsanfang. Sie verpassen deshalb die Blüte einiger Pflanzenarten. Sie können an ihnen keinen Nektar oder Pollen als Futter sammeln. Diese Pflanzen werden nicht bestäubt und können keine Früchte und Samen bilden. </w:t>
      </w:r>
    </w:p>
    <w:p w14:paraId="1E6C4127" w14:textId="77777777" w:rsidR="00440C84" w:rsidRDefault="00440C84">
      <w:r>
        <w:br w:type="page"/>
      </w:r>
    </w:p>
    <w:p w14:paraId="3A0C40FF" w14:textId="77777777" w:rsidR="005F69BC" w:rsidRPr="00906B7B" w:rsidRDefault="00000000" w:rsidP="004850C4">
      <w:pPr>
        <w:rPr>
          <w:sz w:val="18"/>
          <w:szCs w:val="18"/>
        </w:rPr>
      </w:pPr>
      <w:r>
        <w:rPr>
          <w:noProof/>
          <w:sz w:val="18"/>
          <w:szCs w:val="18"/>
          <w:lang w:eastAsia="de-DE"/>
        </w:rPr>
        <w:lastRenderedPageBreak/>
        <w:pict w14:anchorId="23E48FD7">
          <v:shape id="_x0000_s1127" type="#_x0000_t202" style="position:absolute;margin-left:229.1pt;margin-top:6.4pt;width:232.55pt;height:24.75pt;z-index:251744768" fillcolor="#e5dfec [663]">
            <v:textbox>
              <w:txbxContent>
                <w:p w14:paraId="0B97B5A3" w14:textId="77777777" w:rsidR="008E0E11" w:rsidRPr="00D31DF6" w:rsidRDefault="008E0E11">
                  <w:pPr>
                    <w:rPr>
                      <w:rFonts w:ascii="Comic Sans MS" w:hAnsi="Comic Sans MS"/>
                    </w:rPr>
                  </w:pPr>
                  <w:r w:rsidRPr="00D31DF6">
                    <w:rPr>
                      <w:rFonts w:ascii="Comic Sans MS" w:hAnsi="Comic Sans MS"/>
                    </w:rPr>
                    <w:t>Sucht eine interessante Überschrift!</w:t>
                  </w:r>
                </w:p>
              </w:txbxContent>
            </v:textbox>
          </v:shape>
        </w:pict>
      </w:r>
    </w:p>
    <w:p w14:paraId="03264996" w14:textId="77777777" w:rsidR="000F0AEC" w:rsidRPr="00D31DF6" w:rsidRDefault="00440C84" w:rsidP="004850C4">
      <w:pPr>
        <w:rPr>
          <w:rFonts w:ascii="Comic Sans MS" w:hAnsi="Comic Sans MS"/>
          <w:u w:val="single"/>
        </w:rPr>
      </w:pPr>
      <w:r w:rsidRPr="00D31DF6">
        <w:rPr>
          <w:rFonts w:ascii="Comic Sans MS" w:hAnsi="Comic Sans MS"/>
          <w:u w:val="single"/>
        </w:rPr>
        <w:t>Tipps</w:t>
      </w:r>
      <w:r w:rsidR="005F69BC" w:rsidRPr="00D31DF6">
        <w:rPr>
          <w:rFonts w:ascii="Comic Sans MS" w:hAnsi="Comic Sans MS"/>
          <w:u w:val="single"/>
        </w:rPr>
        <w:t xml:space="preserve"> für </w:t>
      </w:r>
      <w:r w:rsidR="00932792" w:rsidRPr="00D31DF6">
        <w:rPr>
          <w:rFonts w:ascii="Comic Sans MS" w:hAnsi="Comic Sans MS"/>
          <w:u w:val="single"/>
        </w:rPr>
        <w:t>eure</w:t>
      </w:r>
      <w:r w:rsidR="005F69BC" w:rsidRPr="00D31DF6">
        <w:rPr>
          <w:rFonts w:ascii="Comic Sans MS" w:hAnsi="Comic Sans MS"/>
          <w:u w:val="single"/>
        </w:rPr>
        <w:t xml:space="preserve"> Wandzeitung</w:t>
      </w:r>
    </w:p>
    <w:p w14:paraId="6EE1B5E3" w14:textId="77777777" w:rsidR="008E0E11" w:rsidRPr="00034D8B" w:rsidRDefault="00000000" w:rsidP="004850C4">
      <w:pPr>
        <w:rPr>
          <w:rFonts w:ascii="Comic Sans MS" w:hAnsi="Comic Sans MS"/>
        </w:rPr>
      </w:pPr>
      <w:r>
        <w:rPr>
          <w:rFonts w:ascii="Comic Sans MS" w:hAnsi="Comic Sans MS"/>
          <w:noProof/>
          <w:lang w:eastAsia="de-DE"/>
        </w:rPr>
        <w:pict w14:anchorId="126EFD61">
          <v:shape id="_x0000_s1126" type="#_x0000_t32" style="position:absolute;margin-left:285.4pt;margin-top:5.05pt;width:28.5pt;height:23.9pt;flip:x;z-index:251743744" o:connectortype="straight" strokeweight="1.5pt">
            <v:stroke endarrow="block"/>
          </v:shape>
        </w:pict>
      </w:r>
      <w:r>
        <w:rPr>
          <w:rFonts w:ascii="Comic Sans MS" w:hAnsi="Comic Sans MS"/>
          <w:noProof/>
          <w:lang w:eastAsia="de-DE"/>
        </w:rPr>
        <w:pict w14:anchorId="46FB36A6">
          <v:rect id="_x0000_s1141" style="position:absolute;margin-left:-8.25pt;margin-top:8.8pt;width:501.15pt;height:390.75pt;z-index:251657215" filled="f" strokecolor="#0070c0" strokeweight="2.25pt"/>
        </w:pict>
      </w:r>
    </w:p>
    <w:p w14:paraId="640BC0B9" w14:textId="77777777" w:rsidR="00932792" w:rsidRDefault="00000000" w:rsidP="004850C4">
      <w:r>
        <w:rPr>
          <w:i/>
          <w:noProof/>
          <w:sz w:val="20"/>
          <w:szCs w:val="20"/>
          <w:lang w:eastAsia="de-DE"/>
        </w:rPr>
        <w:pict w14:anchorId="2E6C51ED">
          <v:shape id="_x0000_s1140" type="#_x0000_t32" style="position:absolute;margin-left:46.15pt;margin-top:73.8pt;width:12.75pt;height:47.25pt;flip:x y;z-index:251758080" o:connectortype="straight" strokeweight="1.5pt">
            <v:stroke endarrow="block"/>
          </v:shape>
        </w:pict>
      </w:r>
      <w:r>
        <w:rPr>
          <w:i/>
          <w:noProof/>
          <w:sz w:val="20"/>
          <w:szCs w:val="20"/>
          <w:lang w:eastAsia="de-DE"/>
        </w:rPr>
        <w:pict w14:anchorId="0C8FBFDA">
          <v:shape id="_x0000_s1128" type="#_x0000_t32" style="position:absolute;margin-left:245.65pt;margin-top:79.8pt;width:29.25pt;height:9pt;flip:y;z-index:251745792" o:connectortype="straight" strokeweight="1.5pt">
            <v:stroke endarrow="block"/>
          </v:shape>
        </w:pict>
      </w:r>
      <w:r>
        <w:rPr>
          <w:i/>
          <w:noProof/>
          <w:sz w:val="20"/>
          <w:szCs w:val="20"/>
          <w:lang w:eastAsia="de-DE"/>
        </w:rPr>
        <w:pict w14:anchorId="01BFBE01">
          <v:shape id="_x0000_s1130" type="#_x0000_t32" style="position:absolute;margin-left:397.15pt;margin-top:79.8pt;width:21.75pt;height:34.5pt;flip:x y;z-index:251747840" o:connectortype="straight" strokeweight="1.5pt">
            <v:stroke endarrow="block"/>
          </v:shape>
        </w:pict>
      </w:r>
      <w:r>
        <w:rPr>
          <w:noProof/>
          <w:lang w:eastAsia="de-DE"/>
        </w:rPr>
        <w:pict w14:anchorId="33E8DB7F">
          <v:shape id="_x0000_s1121" type="#_x0000_t202" style="position:absolute;margin-left:84.85pt;margin-top:49.45pt;width:397pt;height:39.35pt;z-index:251738624" filled="f" stroked="f">
            <v:textbox>
              <w:txbxContent>
                <w:p w14:paraId="22471C46" w14:textId="77777777" w:rsidR="00EF3D29" w:rsidRDefault="00EF3D29" w:rsidP="008E0E11">
                  <w:pPr>
                    <w:jc w:val="center"/>
                    <w:rPr>
                      <w:i/>
                      <w:szCs w:val="24"/>
                    </w:rPr>
                  </w:pPr>
                  <w:r w:rsidRPr="00EF3D29">
                    <w:rPr>
                      <w:i/>
                      <w:szCs w:val="24"/>
                    </w:rPr>
                    <w:t>Die Auswirkungen des Klimawandels fallen immer mehr Menschen auf.</w:t>
                  </w:r>
                </w:p>
                <w:p w14:paraId="1D146EF7" w14:textId="77777777" w:rsidR="008E0E11" w:rsidRPr="00F131FC" w:rsidRDefault="008E0E11" w:rsidP="008E0E11">
                  <w:pPr>
                    <w:jc w:val="center"/>
                    <w:rPr>
                      <w:i/>
                    </w:rPr>
                  </w:pPr>
                  <w:r w:rsidRPr="00F131FC">
                    <w:rPr>
                      <w:i/>
                    </w:rPr>
                    <w:t>Eine Reportage der Klasse 3 b</w:t>
                  </w:r>
                  <w:r>
                    <w:rPr>
                      <w:i/>
                    </w:rPr>
                    <w:t xml:space="preserve"> aus dem Sommer 2024</w:t>
                  </w:r>
                  <w:r w:rsidRPr="00F131FC">
                    <w:rPr>
                      <w:i/>
                    </w:rPr>
                    <w:t>.</w:t>
                  </w:r>
                </w:p>
                <w:p w14:paraId="33F1C2C9" w14:textId="77777777" w:rsidR="008E0E11" w:rsidRPr="00EF3D29" w:rsidRDefault="008E0E11">
                  <w:pPr>
                    <w:rPr>
                      <w:i/>
                      <w:szCs w:val="24"/>
                    </w:rPr>
                  </w:pPr>
                </w:p>
              </w:txbxContent>
            </v:textbox>
          </v:shape>
        </w:pict>
      </w:r>
      <w:r>
        <w:rPr>
          <w:noProof/>
          <w:lang w:eastAsia="de-DE"/>
        </w:rPr>
        <w:pict w14:anchorId="07395449">
          <v:shape id="_x0000_s1117" type="#_x0000_t202" style="position:absolute;margin-left:84.85pt;margin-top:4.3pt;width:397pt;height:45.15pt;z-index:251736576" strokecolor="#00b0f0" strokeweight="1pt">
            <v:textbox style="mso-next-textbox:#_x0000_s1117">
              <w:txbxContent>
                <w:p w14:paraId="5E37CCFF" w14:textId="77777777" w:rsidR="00E32DC0" w:rsidRPr="008865CD" w:rsidRDefault="00E32DC0" w:rsidP="00034D8B">
                  <w:pPr>
                    <w:jc w:val="center"/>
                    <w:rPr>
                      <w:rFonts w:ascii="Arial Black" w:hAnsi="Arial Black"/>
                      <w:b/>
                      <w:color w:val="943634" w:themeColor="accent2" w:themeShade="BF"/>
                      <w:sz w:val="36"/>
                      <w:szCs w:val="36"/>
                    </w:rPr>
                  </w:pPr>
                  <w:r w:rsidRPr="008865CD">
                    <w:rPr>
                      <w:rFonts w:ascii="Arial Black" w:hAnsi="Arial Black"/>
                      <w:b/>
                      <w:color w:val="943634" w:themeColor="accent2" w:themeShade="BF"/>
                      <w:sz w:val="36"/>
                      <w:szCs w:val="36"/>
                    </w:rPr>
                    <w:t>Klimawandel verschiebt Jahreszeiten</w:t>
                  </w:r>
                </w:p>
                <w:p w14:paraId="1DC04009" w14:textId="77777777" w:rsidR="00E32DC0" w:rsidRPr="00E32DC0" w:rsidRDefault="00E32DC0" w:rsidP="00034D8B">
                  <w:pPr>
                    <w:jc w:val="center"/>
                    <w:rPr>
                      <w:i/>
                    </w:rPr>
                  </w:pPr>
                  <w:r w:rsidRPr="00E32DC0">
                    <w:rPr>
                      <w:i/>
                    </w:rPr>
                    <w:t xml:space="preserve">Dramatische </w:t>
                  </w:r>
                  <w:r w:rsidR="00EF3D29">
                    <w:rPr>
                      <w:i/>
                    </w:rPr>
                    <w:t>Veränderungen in der</w:t>
                  </w:r>
                  <w:r w:rsidRPr="00E32DC0">
                    <w:rPr>
                      <w:i/>
                    </w:rPr>
                    <w:t xml:space="preserve"> Natur! – Auch in Ihrem Garten?</w:t>
                  </w:r>
                </w:p>
              </w:txbxContent>
            </v:textbox>
          </v:shape>
        </w:pict>
      </w:r>
      <w:r w:rsidR="00F131FC">
        <w:rPr>
          <w:noProof/>
          <w:lang w:eastAsia="de-DE"/>
        </w:rPr>
        <w:drawing>
          <wp:inline distT="0" distB="0" distL="0" distR="0" wp14:anchorId="3D632107" wp14:editId="1EF6DF57">
            <wp:extent cx="937995" cy="998583"/>
            <wp:effectExtent l="19050" t="19050" r="14505" b="11067"/>
            <wp:docPr id="8" name="Grafik 2" descr="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rait.jpg"/>
                    <pic:cNvPicPr/>
                  </pic:nvPicPr>
                  <pic:blipFill>
                    <a:blip r:embed="rId8" cstate="print"/>
                    <a:stretch>
                      <a:fillRect/>
                    </a:stretch>
                  </pic:blipFill>
                  <pic:spPr>
                    <a:xfrm>
                      <a:off x="0" y="0"/>
                      <a:ext cx="943265" cy="1004193"/>
                    </a:xfrm>
                    <a:prstGeom prst="rect">
                      <a:avLst/>
                    </a:prstGeom>
                    <a:ln w="12700">
                      <a:solidFill>
                        <a:schemeClr val="tx1"/>
                      </a:solidFill>
                    </a:ln>
                  </pic:spPr>
                </pic:pic>
              </a:graphicData>
            </a:graphic>
          </wp:inline>
        </w:drawing>
      </w:r>
    </w:p>
    <w:p w14:paraId="31ED6255" w14:textId="77777777" w:rsidR="00932792" w:rsidRPr="00E32DC0" w:rsidRDefault="00000000" w:rsidP="004850C4">
      <w:pPr>
        <w:rPr>
          <w:i/>
          <w:sz w:val="20"/>
          <w:szCs w:val="20"/>
        </w:rPr>
      </w:pPr>
      <w:r>
        <w:rPr>
          <w:i/>
          <w:noProof/>
          <w:sz w:val="20"/>
          <w:szCs w:val="20"/>
          <w:lang w:eastAsia="de-DE"/>
        </w:rPr>
        <w:pict w14:anchorId="7FE2BF41">
          <v:shape id="_x0000_s1129" type="#_x0000_t202" style="position:absolute;margin-left:171.45pt;margin-top:7.8pt;width:142.45pt;height:25.5pt;z-index:251746816" fillcolor="#e5dfec [663]">
            <v:textbox>
              <w:txbxContent>
                <w:p w14:paraId="115D8021" w14:textId="77777777" w:rsidR="008E0E11" w:rsidRPr="00D31DF6" w:rsidRDefault="008E0E11" w:rsidP="008E0E11">
                  <w:pPr>
                    <w:jc w:val="center"/>
                    <w:rPr>
                      <w:rFonts w:ascii="Comic Sans MS" w:hAnsi="Comic Sans MS"/>
                    </w:rPr>
                  </w:pPr>
                  <w:r w:rsidRPr="00D31DF6">
                    <w:rPr>
                      <w:rFonts w:ascii="Comic Sans MS" w:hAnsi="Comic Sans MS"/>
                    </w:rPr>
                    <w:t>Schreibt, wer ihr seid.</w:t>
                  </w:r>
                </w:p>
              </w:txbxContent>
            </v:textbox>
          </v:shape>
        </w:pict>
      </w:r>
      <w:r w:rsidR="00E32DC0" w:rsidRPr="00E32DC0">
        <w:rPr>
          <w:i/>
          <w:sz w:val="20"/>
          <w:szCs w:val="20"/>
        </w:rPr>
        <w:t xml:space="preserve">Interview mit </w:t>
      </w:r>
      <w:r w:rsidR="00034D8B">
        <w:rPr>
          <w:i/>
          <w:sz w:val="20"/>
          <w:szCs w:val="20"/>
        </w:rPr>
        <w:t xml:space="preserve">Frau </w:t>
      </w:r>
      <w:r w:rsidR="00E32DC0" w:rsidRPr="00E32DC0">
        <w:rPr>
          <w:i/>
          <w:sz w:val="20"/>
          <w:szCs w:val="20"/>
        </w:rPr>
        <w:t>Hoyer</w:t>
      </w:r>
    </w:p>
    <w:p w14:paraId="7AE22AA5" w14:textId="77777777" w:rsidR="00932792" w:rsidRDefault="00000000" w:rsidP="004850C4">
      <w:r>
        <w:rPr>
          <w:i/>
          <w:noProof/>
          <w:sz w:val="20"/>
          <w:szCs w:val="20"/>
          <w:lang w:eastAsia="de-DE"/>
        </w:rPr>
        <w:pict w14:anchorId="38D018B9">
          <v:shape id="_x0000_s1134" type="#_x0000_t32" style="position:absolute;margin-left:39.4pt;margin-top:.75pt;width:30pt;height:78.8pt;flip:y;z-index:251751936" o:connectortype="straight" strokeweight="1.5pt">
            <v:stroke endarrow="block"/>
          </v:shape>
        </w:pict>
      </w:r>
      <w:r>
        <w:rPr>
          <w:i/>
          <w:noProof/>
          <w:sz w:val="20"/>
          <w:szCs w:val="20"/>
          <w:lang w:eastAsia="de-DE"/>
        </w:rPr>
        <w:pict w14:anchorId="225151A4">
          <v:shape id="_x0000_s1122" type="#_x0000_t202" style="position:absolute;margin-left:211.6pt;margin-top:8.3pt;width:281.3pt;height:123.7pt;z-index:251739648" filled="f" stroked="f">
            <v:textbox>
              <w:txbxContent>
                <w:p w14:paraId="3A5F0759" w14:textId="77777777" w:rsidR="00EF3D29" w:rsidRPr="00F131FC" w:rsidRDefault="00EF3D29" w:rsidP="00F131FC">
                  <w:pPr>
                    <w:jc w:val="both"/>
                    <w:rPr>
                      <w:i/>
                    </w:rPr>
                  </w:pPr>
                  <w:r w:rsidRPr="00F131FC">
                    <w:rPr>
                      <w:i/>
                    </w:rPr>
                    <w:t>Der Klimawan</w:t>
                  </w:r>
                  <w:r w:rsidR="00F131FC">
                    <w:rPr>
                      <w:i/>
                    </w:rPr>
                    <w:t>del wird verursacht durch eine v</w:t>
                  </w:r>
                  <w:r w:rsidRPr="00F131FC">
                    <w:rPr>
                      <w:i/>
                    </w:rPr>
                    <w:t xml:space="preserve">eränderte Zusammensetzung der </w:t>
                  </w:r>
                  <w:r w:rsidR="008E0E11">
                    <w:rPr>
                      <w:i/>
                    </w:rPr>
                    <w:t xml:space="preserve">Luft unserer </w:t>
                  </w:r>
                  <w:r w:rsidRPr="00F131FC">
                    <w:rPr>
                      <w:i/>
                    </w:rPr>
                    <w:t>Erd</w:t>
                  </w:r>
                  <w:r w:rsidRPr="00F131FC">
                    <w:rPr>
                      <w:i/>
                    </w:rPr>
                    <w:softHyphen/>
                    <w:t>atmosphäre. Treibhausgase verhindern</w:t>
                  </w:r>
                  <w:r w:rsidR="00F131FC">
                    <w:rPr>
                      <w:i/>
                    </w:rPr>
                    <w:t xml:space="preserve"> zunehmend</w:t>
                  </w:r>
                  <w:r w:rsidRPr="00F131FC">
                    <w:rPr>
                      <w:i/>
                    </w:rPr>
                    <w:t>, dass Wärme in das All abgestrahlt wird.</w:t>
                  </w:r>
                </w:p>
                <w:p w14:paraId="6AA9C44F" w14:textId="77777777" w:rsidR="008E0E11" w:rsidRDefault="00EF3D29" w:rsidP="00F131FC">
                  <w:pPr>
                    <w:jc w:val="both"/>
                    <w:rPr>
                      <w:i/>
                    </w:rPr>
                  </w:pPr>
                  <w:r w:rsidRPr="00F131FC">
                    <w:rPr>
                      <w:i/>
                    </w:rPr>
                    <w:t>Die Erwärmung verändert den Takt der Natur: die Jahreszeiten verschieben sich. Die</w:t>
                  </w:r>
                  <w:r w:rsidR="00F131FC">
                    <w:rPr>
                      <w:i/>
                    </w:rPr>
                    <w:t xml:space="preserve"> Auswirkungen sind vielfältig. </w:t>
                  </w:r>
                </w:p>
              </w:txbxContent>
            </v:textbox>
          </v:shape>
        </w:pict>
      </w:r>
      <w:r>
        <w:rPr>
          <w:noProof/>
          <w:lang w:eastAsia="de-DE"/>
        </w:rPr>
        <w:pict w14:anchorId="24B5D1A7">
          <v:shape id="_x0000_s1118" type="#_x0000_t202" style="position:absolute;margin-left:-3pt;margin-top:.75pt;width:201pt;height:280.65pt;z-index:251737600">
            <v:textbox style="mso-next-textbox:#_x0000_s1118">
              <w:txbxContent>
                <w:p w14:paraId="73AA7514" w14:textId="77777777" w:rsidR="00034D8B" w:rsidRPr="000F0AEC" w:rsidRDefault="00034D8B" w:rsidP="00034D8B">
                  <w:pPr>
                    <w:rPr>
                      <w:b/>
                      <w:sz w:val="20"/>
                      <w:szCs w:val="20"/>
                    </w:rPr>
                  </w:pPr>
                  <w:r w:rsidRPr="000F0AEC">
                    <w:rPr>
                      <w:b/>
                      <w:sz w:val="20"/>
                      <w:szCs w:val="20"/>
                    </w:rPr>
                    <w:t>Frau Hoyer, der Klimawandel verschiebt die Jahreszeiten – welche Veränderungen sind beobachtbar?</w:t>
                  </w:r>
                </w:p>
                <w:p w14:paraId="6D5A7C32" w14:textId="77777777" w:rsidR="00034D8B" w:rsidRPr="000F0AEC" w:rsidRDefault="00034D8B" w:rsidP="00034D8B">
                  <w:pPr>
                    <w:rPr>
                      <w:i/>
                      <w:sz w:val="22"/>
                    </w:rPr>
                  </w:pPr>
                  <w:r w:rsidRPr="000F0AEC">
                    <w:rPr>
                      <w:i/>
                      <w:sz w:val="22"/>
                    </w:rPr>
                    <w:t>Die Winter werden immer kürzer. Pflanzen beginnen früher zu blühen, Vögel brüten früher.</w:t>
                  </w:r>
                </w:p>
                <w:p w14:paraId="435B74CA" w14:textId="77777777" w:rsidR="00034D8B" w:rsidRPr="000F0AEC" w:rsidRDefault="00034D8B" w:rsidP="00034D8B">
                  <w:pPr>
                    <w:rPr>
                      <w:b/>
                      <w:sz w:val="20"/>
                      <w:szCs w:val="20"/>
                    </w:rPr>
                  </w:pPr>
                  <w:r w:rsidRPr="000F0AEC">
                    <w:rPr>
                      <w:b/>
                      <w:sz w:val="20"/>
                      <w:szCs w:val="20"/>
                    </w:rPr>
                    <w:t xml:space="preserve">Können Sie </w:t>
                  </w:r>
                  <w:r>
                    <w:rPr>
                      <w:b/>
                      <w:sz w:val="20"/>
                      <w:szCs w:val="20"/>
                    </w:rPr>
                    <w:t xml:space="preserve">ein </w:t>
                  </w:r>
                  <w:r w:rsidRPr="000F0AEC">
                    <w:rPr>
                      <w:b/>
                      <w:sz w:val="20"/>
                      <w:szCs w:val="20"/>
                    </w:rPr>
                    <w:t>Beis</w:t>
                  </w:r>
                  <w:r>
                    <w:rPr>
                      <w:b/>
                      <w:sz w:val="20"/>
                      <w:szCs w:val="20"/>
                    </w:rPr>
                    <w:t>piel</w:t>
                  </w:r>
                  <w:r w:rsidRPr="000F0AEC">
                    <w:rPr>
                      <w:b/>
                      <w:sz w:val="20"/>
                      <w:szCs w:val="20"/>
                    </w:rPr>
                    <w:t xml:space="preserve"> aus Ihrem direkten Umfeld nennen?</w:t>
                  </w:r>
                </w:p>
                <w:p w14:paraId="269C2F25" w14:textId="77777777" w:rsidR="00034D8B" w:rsidRPr="000F0AEC" w:rsidRDefault="00034D8B" w:rsidP="00034D8B">
                  <w:pPr>
                    <w:rPr>
                      <w:i/>
                      <w:sz w:val="22"/>
                    </w:rPr>
                  </w:pPr>
                  <w:r w:rsidRPr="000F0AEC">
                    <w:rPr>
                      <w:i/>
                      <w:sz w:val="22"/>
                    </w:rPr>
                    <w:t>Ich habe einen Gartenteich, in dem Frösche, Kröten und Molche laichen. Wenn es im Frühling schnell sehr warm wird, kommen die Amphibien nicht mehr. Sie lassen die Fort</w:t>
                  </w:r>
                  <w:r>
                    <w:rPr>
                      <w:i/>
                      <w:sz w:val="22"/>
                    </w:rPr>
                    <w:softHyphen/>
                  </w:r>
                  <w:r w:rsidRPr="000F0AEC">
                    <w:rPr>
                      <w:i/>
                      <w:sz w:val="22"/>
                    </w:rPr>
                    <w:t xml:space="preserve">pflanzung quasi ausfallen. </w:t>
                  </w:r>
                  <w:r w:rsidR="00F131FC">
                    <w:rPr>
                      <w:i/>
                      <w:sz w:val="22"/>
                    </w:rPr>
                    <w:t>Wenn</w:t>
                  </w:r>
                  <w:r w:rsidRPr="000F0AEC">
                    <w:rPr>
                      <w:i/>
                      <w:sz w:val="22"/>
                    </w:rPr>
                    <w:t xml:space="preserve"> es </w:t>
                  </w:r>
                  <w:r>
                    <w:rPr>
                      <w:i/>
                      <w:sz w:val="22"/>
                    </w:rPr>
                    <w:t xml:space="preserve">außerdem </w:t>
                  </w:r>
                  <w:r w:rsidRPr="000F0AEC">
                    <w:rPr>
                      <w:i/>
                      <w:sz w:val="22"/>
                    </w:rPr>
                    <w:t>trocken ist</w:t>
                  </w:r>
                  <w:r w:rsidR="00F131FC">
                    <w:rPr>
                      <w:i/>
                      <w:sz w:val="22"/>
                    </w:rPr>
                    <w:t>,</w:t>
                  </w:r>
                  <w:r w:rsidRPr="000F0AEC">
                    <w:rPr>
                      <w:i/>
                      <w:sz w:val="22"/>
                    </w:rPr>
                    <w:t xml:space="preserve"> bleiben</w:t>
                  </w:r>
                  <w:r w:rsidR="00EF3D29">
                    <w:rPr>
                      <w:i/>
                      <w:sz w:val="22"/>
                    </w:rPr>
                    <w:t xml:space="preserve"> </w:t>
                  </w:r>
                  <w:r w:rsidR="00F131FC">
                    <w:rPr>
                      <w:i/>
                      <w:sz w:val="22"/>
                    </w:rPr>
                    <w:t>sie lieber</w:t>
                  </w:r>
                  <w:r w:rsidRPr="000F0AEC">
                    <w:rPr>
                      <w:i/>
                      <w:sz w:val="22"/>
                    </w:rPr>
                    <w:t xml:space="preserve"> in ihren kühlen und feuchten Verstecken. So </w:t>
                  </w:r>
                  <w:r w:rsidR="00EF3D29">
                    <w:rPr>
                      <w:i/>
                      <w:sz w:val="22"/>
                    </w:rPr>
                    <w:t>sind es immer weniger Frösche und Kröten, die ich in den letzten Jahren in meinen Teich beobachten konnte</w:t>
                  </w:r>
                </w:p>
                <w:p w14:paraId="50C9560A" w14:textId="77777777" w:rsidR="000F0AEC" w:rsidRDefault="00034D8B" w:rsidP="00034D8B">
                  <w:pPr>
                    <w:rPr>
                      <w:b/>
                      <w:sz w:val="20"/>
                      <w:szCs w:val="20"/>
                    </w:rPr>
                  </w:pPr>
                  <w:r w:rsidRPr="00034D8B">
                    <w:rPr>
                      <w:b/>
                      <w:sz w:val="20"/>
                      <w:szCs w:val="20"/>
                    </w:rPr>
                    <w:t>Wir danken für das Gespräch!</w:t>
                  </w:r>
                </w:p>
                <w:p w14:paraId="56F68EEE" w14:textId="77777777" w:rsidR="00034D8B" w:rsidRPr="00034D8B" w:rsidRDefault="00034D8B" w:rsidP="00034D8B">
                  <w:pPr>
                    <w:rPr>
                      <w:i/>
                      <w:sz w:val="20"/>
                      <w:szCs w:val="20"/>
                    </w:rPr>
                  </w:pPr>
                  <w:r w:rsidRPr="00034D8B">
                    <w:rPr>
                      <w:i/>
                      <w:sz w:val="20"/>
                      <w:szCs w:val="20"/>
                    </w:rPr>
                    <w:t>Das Interview führten Max und Moritz</w:t>
                  </w:r>
                </w:p>
              </w:txbxContent>
            </v:textbox>
          </v:shape>
        </w:pict>
      </w:r>
    </w:p>
    <w:p w14:paraId="518AFEFE" w14:textId="77777777" w:rsidR="00932792" w:rsidRDefault="00000000" w:rsidP="004850C4">
      <w:r>
        <w:rPr>
          <w:noProof/>
          <w:lang w:eastAsia="de-DE"/>
        </w:rPr>
        <w:pict w14:anchorId="6E38BBAC">
          <v:shape id="_x0000_s1131" type="#_x0000_t202" style="position:absolute;margin-left:359.65pt;margin-top:8pt;width:128.25pt;height:42.75pt;z-index:251748864" fillcolor="#e5dfec [663]">
            <v:textbox>
              <w:txbxContent>
                <w:p w14:paraId="7031A857" w14:textId="77777777" w:rsidR="008E0E11" w:rsidRPr="00D31DF6" w:rsidRDefault="008E0E11">
                  <w:pPr>
                    <w:rPr>
                      <w:rFonts w:ascii="Comic Sans MS" w:hAnsi="Comic Sans MS"/>
                    </w:rPr>
                  </w:pPr>
                  <w:r w:rsidRPr="00D31DF6">
                    <w:rPr>
                      <w:rFonts w:ascii="Comic Sans MS" w:hAnsi="Comic Sans MS"/>
                    </w:rPr>
                    <w:t>Zeitungen haben immer ein Datum.</w:t>
                  </w:r>
                </w:p>
              </w:txbxContent>
            </v:textbox>
          </v:shape>
        </w:pict>
      </w:r>
    </w:p>
    <w:p w14:paraId="5C652446" w14:textId="77777777" w:rsidR="00932792" w:rsidRDefault="00932792" w:rsidP="004850C4"/>
    <w:p w14:paraId="2F2D6EA4" w14:textId="77777777" w:rsidR="00034D8B" w:rsidRDefault="00034D8B" w:rsidP="004850C4"/>
    <w:p w14:paraId="7CFA61EA" w14:textId="77777777" w:rsidR="00034D8B" w:rsidRDefault="00034D8B" w:rsidP="004850C4"/>
    <w:p w14:paraId="2C8B5422" w14:textId="77777777" w:rsidR="00034D8B" w:rsidRDefault="00000000" w:rsidP="004850C4">
      <w:r>
        <w:rPr>
          <w:noProof/>
          <w:lang w:eastAsia="de-DE"/>
        </w:rPr>
        <w:pict w14:anchorId="1184A4AE">
          <v:shape id="_x0000_s1136" type="#_x0000_t202" style="position:absolute;margin-left:-13.85pt;margin-top:10.55pt;width:2in;height:92.25pt;z-index:251753984" fillcolor="#e5dfec [663]">
            <v:textbox>
              <w:txbxContent>
                <w:p w14:paraId="6697BF91" w14:textId="77777777" w:rsidR="008E0E11" w:rsidRPr="00D31DF6" w:rsidRDefault="008E0E11">
                  <w:pPr>
                    <w:rPr>
                      <w:rFonts w:ascii="Comic Sans MS" w:hAnsi="Comic Sans MS"/>
                    </w:rPr>
                  </w:pPr>
                  <w:r w:rsidRPr="00D31DF6">
                    <w:rPr>
                      <w:rFonts w:ascii="Comic Sans MS" w:hAnsi="Comic Sans MS"/>
                    </w:rPr>
                    <w:t>Macht deutlich, wer was gesagt hat.</w:t>
                  </w:r>
                </w:p>
                <w:p w14:paraId="669D006E" w14:textId="77777777" w:rsidR="008E0E11" w:rsidRPr="00D31DF6" w:rsidRDefault="008E0E11">
                  <w:pPr>
                    <w:rPr>
                      <w:rFonts w:ascii="Comic Sans MS" w:hAnsi="Comic Sans MS"/>
                    </w:rPr>
                  </w:pPr>
                  <w:r w:rsidRPr="00D31DF6">
                    <w:rPr>
                      <w:rFonts w:ascii="Comic Sans MS" w:hAnsi="Comic Sans MS"/>
                    </w:rPr>
                    <w:t>Dafür könnt ihr auch unterschiedliche Schrift verwenden.</w:t>
                  </w:r>
                </w:p>
              </w:txbxContent>
            </v:textbox>
          </v:shape>
        </w:pict>
      </w:r>
    </w:p>
    <w:p w14:paraId="78275538" w14:textId="77777777" w:rsidR="00034D8B" w:rsidRDefault="00034D8B" w:rsidP="004850C4"/>
    <w:p w14:paraId="17FD4061" w14:textId="77777777" w:rsidR="00034D8B" w:rsidRDefault="00000000" w:rsidP="004850C4">
      <w:r>
        <w:rPr>
          <w:noProof/>
          <w:lang w:eastAsia="de-DE"/>
        </w:rPr>
        <w:pict w14:anchorId="28AE6FF8">
          <v:shape id="_x0000_s1133" type="#_x0000_t202" style="position:absolute;margin-left:307.85pt;margin-top:.3pt;width:180.05pt;height:24pt;z-index:251750912" fillcolor="#e5dfec [663]">
            <v:textbox>
              <w:txbxContent>
                <w:p w14:paraId="4C069081" w14:textId="77777777" w:rsidR="008E0E11" w:rsidRPr="00D31DF6" w:rsidRDefault="008E0E11">
                  <w:pPr>
                    <w:rPr>
                      <w:rFonts w:ascii="Comic Sans MS" w:hAnsi="Comic Sans MS"/>
                    </w:rPr>
                  </w:pPr>
                  <w:r w:rsidRPr="00D31DF6">
                    <w:rPr>
                      <w:rFonts w:ascii="Comic Sans MS" w:hAnsi="Comic Sans MS"/>
                    </w:rPr>
                    <w:t>Erklärt komplizierte Wörter</w:t>
                  </w:r>
                  <w:r w:rsidR="00D31DF6">
                    <w:rPr>
                      <w:rFonts w:ascii="Comic Sans MS" w:hAnsi="Comic Sans MS"/>
                    </w:rPr>
                    <w:t>.</w:t>
                  </w:r>
                </w:p>
              </w:txbxContent>
            </v:textbox>
          </v:shape>
        </w:pict>
      </w:r>
      <w:r>
        <w:rPr>
          <w:noProof/>
          <w:lang w:eastAsia="de-DE"/>
        </w:rPr>
        <w:pict w14:anchorId="470A3EE1">
          <v:shape id="_x0000_s1132" type="#_x0000_t32" style="position:absolute;margin-left:269.65pt;margin-top:12.4pt;width:48.75pt;height:21.75pt;flip:x;z-index:251749888" o:connectortype="straight" strokeweight="1.5pt">
            <v:stroke endarrow="block"/>
          </v:shape>
        </w:pict>
      </w:r>
      <w:r>
        <w:rPr>
          <w:noProof/>
          <w:lang w:eastAsia="de-DE"/>
        </w:rPr>
        <w:pict w14:anchorId="6F1B2A02">
          <v:shape id="_x0000_s1135" type="#_x0000_t32" style="position:absolute;margin-left:69.4pt;margin-top:11.45pt;width:60.75pt;height:161.25pt;z-index:251752960" o:connectortype="straight" strokeweight="1.5pt">
            <v:stroke endarrow="block"/>
          </v:shape>
        </w:pict>
      </w:r>
    </w:p>
    <w:p w14:paraId="699B869A" w14:textId="77777777" w:rsidR="00034D8B" w:rsidRDefault="00034D8B" w:rsidP="004850C4"/>
    <w:p w14:paraId="0E87B916" w14:textId="77777777" w:rsidR="00034D8B" w:rsidRDefault="00000000" w:rsidP="004850C4">
      <w:r>
        <w:rPr>
          <w:noProof/>
          <w:lang w:eastAsia="de-DE"/>
        </w:rPr>
        <w:pict w14:anchorId="00277AA1">
          <v:shape id="_x0000_s1123" type="#_x0000_t202" style="position:absolute;margin-left:215.6pt;margin-top:4.8pt;width:262.5pt;height:120.9pt;z-index:251740672" fillcolor="#f2f2f2 [3052]">
            <v:textbox>
              <w:txbxContent>
                <w:p w14:paraId="35549A60" w14:textId="77777777" w:rsidR="00F131FC" w:rsidRDefault="00D31101">
                  <w:r w:rsidRPr="008E0E11">
                    <w:rPr>
                      <w:u w:val="single"/>
                    </w:rPr>
                    <w:t>Am</w:t>
                  </w:r>
                  <w:r w:rsidR="00F131FC" w:rsidRPr="008E0E11">
                    <w:rPr>
                      <w:u w:val="single"/>
                    </w:rPr>
                    <w:t>phibien</w:t>
                  </w:r>
                  <w:r w:rsidR="00F131FC">
                    <w:t xml:space="preserve"> sind Tiere, die jedes Frühjah</w:t>
                  </w:r>
                  <w:r>
                    <w:t xml:space="preserve">r </w:t>
                  </w:r>
                  <w:r w:rsidR="00F131FC">
                    <w:t xml:space="preserve">zur Eiablage </w:t>
                  </w:r>
                  <w:r>
                    <w:t>das Gewässer aufsuchen, in dem sie selbst groß geworden sind.</w:t>
                  </w:r>
                </w:p>
                <w:p w14:paraId="09B32414" w14:textId="77777777" w:rsidR="00D31101" w:rsidRDefault="00D31101">
                  <w:r>
                    <w:t xml:space="preserve">Die Eier der Amphibien nennt man Laich. Aus ihm schlüpfen Kaulquappen oder Larven, aus denen sich über mehrere Wochen die Kröten, Frösche oder Molche entwickeln. Anders als die Kaulquappen leben sie an Land. </w:t>
                  </w:r>
                </w:p>
              </w:txbxContent>
            </v:textbox>
          </v:shape>
        </w:pict>
      </w:r>
    </w:p>
    <w:p w14:paraId="07D42D21" w14:textId="77777777" w:rsidR="00034D8B" w:rsidRDefault="00034D8B" w:rsidP="004850C4"/>
    <w:p w14:paraId="71D3FDF0" w14:textId="77777777" w:rsidR="00034D8B" w:rsidRDefault="00034D8B" w:rsidP="004850C4"/>
    <w:p w14:paraId="6CC1CDCE" w14:textId="77777777" w:rsidR="00932792" w:rsidRDefault="00932792" w:rsidP="004850C4"/>
    <w:p w14:paraId="62014E25" w14:textId="77777777" w:rsidR="00932792" w:rsidRDefault="00000000" w:rsidP="004850C4">
      <w:r>
        <w:rPr>
          <w:noProof/>
          <w:lang w:eastAsia="de-DE"/>
        </w:rPr>
        <w:pict w14:anchorId="0598152F">
          <v:shape id="_x0000_s1139" type="#_x0000_t202" style="position:absolute;margin-left:205.9pt;margin-top:13.4pt;width:132.75pt;height:40.5pt;z-index:251757056" fillcolor="#e5dfec [663]">
            <v:textbox>
              <w:txbxContent>
                <w:p w14:paraId="7F7B9914" w14:textId="77777777" w:rsidR="008E0E11" w:rsidRPr="00D31DF6" w:rsidRDefault="008E0E11">
                  <w:pPr>
                    <w:rPr>
                      <w:rFonts w:ascii="Comic Sans MS" w:hAnsi="Comic Sans MS"/>
                    </w:rPr>
                  </w:pPr>
                  <w:r w:rsidRPr="00D31DF6">
                    <w:rPr>
                      <w:rFonts w:ascii="Comic Sans MS" w:hAnsi="Comic Sans MS"/>
                    </w:rPr>
                    <w:t>Bilder machen mehr Spaß als Text.</w:t>
                  </w:r>
                </w:p>
              </w:txbxContent>
            </v:textbox>
          </v:shape>
        </w:pict>
      </w:r>
    </w:p>
    <w:p w14:paraId="671FDA73" w14:textId="77777777" w:rsidR="00932792" w:rsidRDefault="00932792" w:rsidP="004850C4"/>
    <w:p w14:paraId="4C0C5507" w14:textId="77777777" w:rsidR="00932792" w:rsidRDefault="00932792" w:rsidP="004850C4"/>
    <w:p w14:paraId="1026D2ED" w14:textId="77777777" w:rsidR="00932792" w:rsidRDefault="00000000" w:rsidP="004850C4">
      <w:r>
        <w:rPr>
          <w:noProof/>
          <w:lang w:eastAsia="de-DE"/>
        </w:rPr>
        <w:pict w14:anchorId="36716360">
          <v:shape id="_x0000_s1137" type="#_x0000_t32" style="position:absolute;margin-left:249.4pt;margin-top:8.7pt;width:8.95pt;height:23.45pt;flip:x;z-index:251755008" o:connectortype="straight" strokeweight="1.5pt">
            <v:stroke endarrow="block"/>
          </v:shape>
        </w:pict>
      </w:r>
    </w:p>
    <w:p w14:paraId="3C76785C" w14:textId="77777777" w:rsidR="00932792" w:rsidRDefault="00000000" w:rsidP="004850C4">
      <w:r>
        <w:rPr>
          <w:noProof/>
          <w:lang w:eastAsia="de-DE"/>
        </w:rPr>
        <w:pict w14:anchorId="36FE1DAC">
          <v:shape id="_x0000_s1124" type="#_x0000_t202" style="position:absolute;margin-left:205.9pt;margin-top:12.25pt;width:79.5pt;height:42.75pt;z-index:251741696" filled="f" stroked="f">
            <v:textbox>
              <w:txbxContent>
                <w:p w14:paraId="50919CDA" w14:textId="77777777" w:rsidR="008E0E11" w:rsidRDefault="008E0E11">
                  <w:r>
                    <w:rPr>
                      <w:noProof/>
                      <w:lang w:eastAsia="de-DE"/>
                    </w:rPr>
                    <w:drawing>
                      <wp:inline distT="0" distB="0" distL="0" distR="0" wp14:anchorId="339D503A" wp14:editId="351B9A89">
                        <wp:extent cx="710080" cy="447675"/>
                        <wp:effectExtent l="19050" t="0" r="0" b="0"/>
                        <wp:docPr id="17" name="Grafik 13" descr="Kröte Stric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öte Strich.bmp"/>
                                <pic:cNvPicPr/>
                              </pic:nvPicPr>
                              <pic:blipFill>
                                <a:blip r:embed="rId9"/>
                                <a:stretch>
                                  <a:fillRect/>
                                </a:stretch>
                              </pic:blipFill>
                              <pic:spPr>
                                <a:xfrm>
                                  <a:off x="0" y="0"/>
                                  <a:ext cx="714574" cy="450508"/>
                                </a:xfrm>
                                <a:prstGeom prst="rect">
                                  <a:avLst/>
                                </a:prstGeom>
                              </pic:spPr>
                            </pic:pic>
                          </a:graphicData>
                        </a:graphic>
                      </wp:inline>
                    </w:drawing>
                  </w:r>
                </w:p>
              </w:txbxContent>
            </v:textbox>
          </v:shape>
        </w:pict>
      </w:r>
    </w:p>
    <w:p w14:paraId="27F425FC" w14:textId="77777777" w:rsidR="00932792" w:rsidRDefault="00000000" w:rsidP="004850C4">
      <w:r>
        <w:rPr>
          <w:noProof/>
          <w:lang w:eastAsia="de-DE"/>
        </w:rPr>
        <w:pict w14:anchorId="4DC5213B">
          <v:shape id="_x0000_s1125" type="#_x0000_t202" style="position:absolute;margin-left:278.65pt;margin-top:8.95pt;width:203.2pt;height:28.5pt;z-index:251742720" stroked="f">
            <v:textbox>
              <w:txbxContent>
                <w:p w14:paraId="646485F7" w14:textId="77777777" w:rsidR="008E0E11" w:rsidRPr="008E0E11" w:rsidRDefault="008E0E11">
                  <w:pPr>
                    <w:rPr>
                      <w:i/>
                    </w:rPr>
                  </w:pPr>
                  <w:r w:rsidRPr="008E0E11">
                    <w:rPr>
                      <w:i/>
                    </w:rPr>
                    <w:t>Kröten zählen zu den Amphibien.</w:t>
                  </w:r>
                </w:p>
              </w:txbxContent>
            </v:textbox>
          </v:shape>
        </w:pict>
      </w:r>
    </w:p>
    <w:p w14:paraId="5C61EFBD" w14:textId="77777777" w:rsidR="00932792" w:rsidRDefault="00932792" w:rsidP="004850C4"/>
    <w:p w14:paraId="34371288" w14:textId="77777777" w:rsidR="00EF3D29" w:rsidRDefault="00EF3D29" w:rsidP="004850C4"/>
    <w:p w14:paraId="3FCEC253" w14:textId="77777777" w:rsidR="005F69BC" w:rsidRPr="00440C84" w:rsidRDefault="005F69BC" w:rsidP="002C1107">
      <w:pPr>
        <w:pStyle w:val="Listenabsatz"/>
        <w:numPr>
          <w:ilvl w:val="0"/>
          <w:numId w:val="1"/>
        </w:numPr>
        <w:spacing w:before="120"/>
        <w:ind w:left="357" w:hanging="357"/>
        <w:rPr>
          <w:rFonts w:ascii="Comic Sans MS" w:hAnsi="Comic Sans MS"/>
          <w:b/>
        </w:rPr>
      </w:pPr>
      <w:r w:rsidRPr="00440C84">
        <w:rPr>
          <w:rFonts w:ascii="Comic Sans MS" w:hAnsi="Comic Sans MS"/>
          <w:b/>
        </w:rPr>
        <w:t>Klimaschutz-Memory</w:t>
      </w:r>
    </w:p>
    <w:p w14:paraId="7A01B899" w14:textId="77777777" w:rsidR="005F69BC" w:rsidRPr="00440C84" w:rsidRDefault="005F69BC" w:rsidP="00EF3D29">
      <w:pPr>
        <w:rPr>
          <w:rFonts w:ascii="Comic Sans MS" w:hAnsi="Comic Sans MS"/>
        </w:rPr>
      </w:pPr>
      <w:r w:rsidRPr="00440C84">
        <w:rPr>
          <w:rFonts w:ascii="Comic Sans MS" w:hAnsi="Comic Sans MS"/>
        </w:rPr>
        <w:t>Diese Tipps gibt es im Spiel:</w:t>
      </w:r>
    </w:p>
    <w:p w14:paraId="2F13CC9B" w14:textId="77777777" w:rsidR="00440C84" w:rsidRDefault="00440C84" w:rsidP="004850C4">
      <w:pPr>
        <w:rPr>
          <w:i/>
        </w:rPr>
        <w:sectPr w:rsidR="00440C84" w:rsidSect="00955865">
          <w:headerReference w:type="default" r:id="rId10"/>
          <w:footerReference w:type="default" r:id="rId11"/>
          <w:pgSz w:w="11906" w:h="16838"/>
          <w:pgMar w:top="1417" w:right="1417" w:bottom="1134" w:left="1417" w:header="708" w:footer="708" w:gutter="0"/>
          <w:cols w:space="708"/>
          <w:docGrid w:linePitch="360"/>
        </w:sectPr>
      </w:pPr>
    </w:p>
    <w:p w14:paraId="259D1613" w14:textId="77777777" w:rsidR="005F69BC" w:rsidRPr="00440C84" w:rsidRDefault="005F69BC" w:rsidP="00440C84">
      <w:pPr>
        <w:pStyle w:val="Listenabsatz"/>
        <w:numPr>
          <w:ilvl w:val="0"/>
          <w:numId w:val="3"/>
        </w:numPr>
        <w:rPr>
          <w:i/>
        </w:rPr>
      </w:pPr>
      <w:r w:rsidRPr="00440C84">
        <w:rPr>
          <w:i/>
        </w:rPr>
        <w:t>Essen, was hier gerade wächst</w:t>
      </w:r>
      <w:r w:rsidR="004E5CF0" w:rsidRPr="00440C84">
        <w:rPr>
          <w:i/>
        </w:rPr>
        <w:t xml:space="preserve"> </w:t>
      </w:r>
    </w:p>
    <w:p w14:paraId="1664A07C" w14:textId="77777777" w:rsidR="004E5CF0" w:rsidRPr="00440C84" w:rsidRDefault="004E5CF0" w:rsidP="00440C84">
      <w:pPr>
        <w:pStyle w:val="Listenabsatz"/>
        <w:numPr>
          <w:ilvl w:val="0"/>
          <w:numId w:val="3"/>
        </w:numPr>
        <w:rPr>
          <w:i/>
        </w:rPr>
      </w:pPr>
      <w:r w:rsidRPr="00440C84">
        <w:rPr>
          <w:i/>
        </w:rPr>
        <w:t>Fahrrad statt Auto</w:t>
      </w:r>
    </w:p>
    <w:p w14:paraId="2D6D76C3" w14:textId="2B86D058" w:rsidR="004E5CF0" w:rsidRPr="00440C84" w:rsidRDefault="003807C6" w:rsidP="00440C84">
      <w:pPr>
        <w:pStyle w:val="Listenabsatz"/>
        <w:numPr>
          <w:ilvl w:val="0"/>
          <w:numId w:val="3"/>
        </w:numPr>
        <w:rPr>
          <w:i/>
        </w:rPr>
      </w:pPr>
      <w:r>
        <w:rPr>
          <w:i/>
        </w:rPr>
        <w:t>a</w:t>
      </w:r>
      <w:r w:rsidR="004E5CF0" w:rsidRPr="00440C84">
        <w:rPr>
          <w:i/>
        </w:rPr>
        <w:t>uf Fleisch und Wurst verzichten</w:t>
      </w:r>
    </w:p>
    <w:p w14:paraId="5B71D5C7" w14:textId="77777777" w:rsidR="004E5CF0" w:rsidRPr="00440C84" w:rsidRDefault="004E5CF0" w:rsidP="00440C84">
      <w:pPr>
        <w:pStyle w:val="Listenabsatz"/>
        <w:numPr>
          <w:ilvl w:val="0"/>
          <w:numId w:val="3"/>
        </w:numPr>
        <w:rPr>
          <w:i/>
        </w:rPr>
      </w:pPr>
      <w:r w:rsidRPr="00440C84">
        <w:rPr>
          <w:i/>
        </w:rPr>
        <w:t>Räume weniger heizen</w:t>
      </w:r>
    </w:p>
    <w:p w14:paraId="39232350" w14:textId="50483EAB" w:rsidR="004E5CF0" w:rsidRPr="00440C84" w:rsidRDefault="003807C6" w:rsidP="00440C84">
      <w:pPr>
        <w:pStyle w:val="Listenabsatz"/>
        <w:numPr>
          <w:ilvl w:val="0"/>
          <w:numId w:val="3"/>
        </w:numPr>
        <w:rPr>
          <w:i/>
        </w:rPr>
      </w:pPr>
      <w:r>
        <w:rPr>
          <w:i/>
        </w:rPr>
        <w:t>r</w:t>
      </w:r>
      <w:r w:rsidR="004E5CF0" w:rsidRPr="00440C84">
        <w:rPr>
          <w:i/>
        </w:rPr>
        <w:t>egionales Gemüse essen</w:t>
      </w:r>
    </w:p>
    <w:p w14:paraId="140E7CBF" w14:textId="4F190C9B" w:rsidR="004E5CF0" w:rsidRPr="00440C84" w:rsidRDefault="003807C6" w:rsidP="00440C84">
      <w:pPr>
        <w:pStyle w:val="Listenabsatz"/>
        <w:numPr>
          <w:ilvl w:val="0"/>
          <w:numId w:val="3"/>
        </w:numPr>
        <w:rPr>
          <w:i/>
        </w:rPr>
      </w:pPr>
      <w:r>
        <w:rPr>
          <w:i/>
        </w:rPr>
        <w:t>k</w:t>
      </w:r>
      <w:r w:rsidR="004E5CF0" w:rsidRPr="00440C84">
        <w:rPr>
          <w:i/>
        </w:rPr>
        <w:t>einen Müll</w:t>
      </w:r>
    </w:p>
    <w:p w14:paraId="0AD46636" w14:textId="77777777" w:rsidR="004E5CF0" w:rsidRPr="00440C84" w:rsidRDefault="004E5CF0" w:rsidP="00440C84">
      <w:pPr>
        <w:pStyle w:val="Listenabsatz"/>
        <w:numPr>
          <w:ilvl w:val="0"/>
          <w:numId w:val="3"/>
        </w:numPr>
        <w:rPr>
          <w:i/>
        </w:rPr>
      </w:pPr>
      <w:r w:rsidRPr="00440C84">
        <w:rPr>
          <w:i/>
        </w:rPr>
        <w:t>Energie sparen</w:t>
      </w:r>
    </w:p>
    <w:p w14:paraId="1161C949" w14:textId="77777777" w:rsidR="00440C84" w:rsidRPr="00EF3D29" w:rsidRDefault="004E5CF0" w:rsidP="004850C4">
      <w:pPr>
        <w:pStyle w:val="Listenabsatz"/>
        <w:numPr>
          <w:ilvl w:val="0"/>
          <w:numId w:val="3"/>
        </w:numPr>
        <w:rPr>
          <w:i/>
        </w:rPr>
        <w:sectPr w:rsidR="00440C84" w:rsidRPr="00EF3D29" w:rsidSect="00440C84">
          <w:type w:val="continuous"/>
          <w:pgSz w:w="11906" w:h="16838"/>
          <w:pgMar w:top="1417" w:right="1417" w:bottom="1134" w:left="1417" w:header="708" w:footer="708" w:gutter="0"/>
          <w:cols w:num="2" w:space="708"/>
          <w:docGrid w:linePitch="360"/>
        </w:sectPr>
      </w:pPr>
      <w:r w:rsidRPr="00440C84">
        <w:rPr>
          <w:i/>
        </w:rPr>
        <w:t>Wasser sparen</w:t>
      </w:r>
    </w:p>
    <w:p w14:paraId="6F73BAAD" w14:textId="77777777" w:rsidR="004E5CF0" w:rsidRPr="00440C84" w:rsidRDefault="004E5CF0" w:rsidP="00EF3D29">
      <w:pPr>
        <w:spacing w:before="120"/>
        <w:rPr>
          <w:rFonts w:ascii="Comic Sans MS" w:hAnsi="Comic Sans MS"/>
        </w:rPr>
      </w:pPr>
      <w:r w:rsidRPr="00440C84">
        <w:rPr>
          <w:rFonts w:ascii="Comic Sans MS" w:hAnsi="Comic Sans MS"/>
        </w:rPr>
        <w:t>Das könnten eure Ideen sein:</w:t>
      </w:r>
    </w:p>
    <w:p w14:paraId="45CD71CA" w14:textId="77777777" w:rsidR="00440C84" w:rsidRDefault="00440C84" w:rsidP="00440C84">
      <w:pPr>
        <w:pStyle w:val="Listenabsatz"/>
        <w:numPr>
          <w:ilvl w:val="0"/>
          <w:numId w:val="4"/>
        </w:numPr>
        <w:rPr>
          <w:rFonts w:ascii="Comic Sans MS" w:hAnsi="Comic Sans MS"/>
          <w:i/>
        </w:rPr>
        <w:sectPr w:rsidR="00440C84" w:rsidSect="00440C84">
          <w:type w:val="continuous"/>
          <w:pgSz w:w="11906" w:h="16838"/>
          <w:pgMar w:top="1417" w:right="1417" w:bottom="1134" w:left="1417" w:header="708" w:footer="708" w:gutter="0"/>
          <w:cols w:space="708"/>
          <w:docGrid w:linePitch="360"/>
        </w:sectPr>
      </w:pPr>
    </w:p>
    <w:p w14:paraId="75931E6F" w14:textId="5A795EF7" w:rsidR="004E5CF0" w:rsidRPr="00440C84" w:rsidRDefault="003807C6" w:rsidP="00440C84">
      <w:pPr>
        <w:pStyle w:val="Listenabsatz"/>
        <w:numPr>
          <w:ilvl w:val="0"/>
          <w:numId w:val="4"/>
        </w:numPr>
        <w:rPr>
          <w:rFonts w:ascii="Comic Sans MS" w:hAnsi="Comic Sans MS"/>
          <w:i/>
        </w:rPr>
      </w:pPr>
      <w:r>
        <w:rPr>
          <w:rFonts w:ascii="Comic Sans MS" w:hAnsi="Comic Sans MS"/>
          <w:i/>
        </w:rPr>
        <w:t>m</w:t>
      </w:r>
      <w:r w:rsidR="004E5CF0" w:rsidRPr="00440C84">
        <w:rPr>
          <w:rFonts w:ascii="Comic Sans MS" w:hAnsi="Comic Sans MS"/>
          <w:i/>
        </w:rPr>
        <w:t xml:space="preserve">ehr </w:t>
      </w:r>
      <w:r>
        <w:rPr>
          <w:rFonts w:ascii="Comic Sans MS" w:hAnsi="Comic Sans MS"/>
          <w:i/>
        </w:rPr>
        <w:t>d</w:t>
      </w:r>
      <w:r w:rsidR="004E5CF0" w:rsidRPr="00440C84">
        <w:rPr>
          <w:rFonts w:ascii="Comic Sans MS" w:hAnsi="Comic Sans MS"/>
          <w:i/>
        </w:rPr>
        <w:t>raußen als am Computer spielen</w:t>
      </w:r>
    </w:p>
    <w:p w14:paraId="2803702D" w14:textId="28D008F0" w:rsidR="004E5CF0" w:rsidRPr="00440C84" w:rsidRDefault="003807C6" w:rsidP="00440C84">
      <w:pPr>
        <w:pStyle w:val="Listenabsatz"/>
        <w:numPr>
          <w:ilvl w:val="0"/>
          <w:numId w:val="4"/>
        </w:numPr>
        <w:rPr>
          <w:rFonts w:ascii="Comic Sans MS" w:hAnsi="Comic Sans MS"/>
          <w:i/>
        </w:rPr>
      </w:pPr>
      <w:r>
        <w:rPr>
          <w:rFonts w:ascii="Comic Sans MS" w:hAnsi="Comic Sans MS"/>
          <w:i/>
        </w:rPr>
        <w:t>n</w:t>
      </w:r>
      <w:r w:rsidR="004E5CF0" w:rsidRPr="00440C84">
        <w:rPr>
          <w:rFonts w:ascii="Comic Sans MS" w:hAnsi="Comic Sans MS"/>
          <w:i/>
        </w:rPr>
        <w:t>icht mit dem Flugzeug verreisen</w:t>
      </w:r>
    </w:p>
    <w:p w14:paraId="26F33EE6" w14:textId="77777777" w:rsidR="004E5CF0" w:rsidRPr="00440C84" w:rsidRDefault="004E5CF0" w:rsidP="00440C84">
      <w:pPr>
        <w:pStyle w:val="Listenabsatz"/>
        <w:numPr>
          <w:ilvl w:val="0"/>
          <w:numId w:val="4"/>
        </w:numPr>
        <w:rPr>
          <w:rFonts w:ascii="Comic Sans MS" w:hAnsi="Comic Sans MS"/>
          <w:i/>
        </w:rPr>
      </w:pPr>
      <w:r w:rsidRPr="00440C84">
        <w:rPr>
          <w:rFonts w:ascii="Comic Sans MS" w:hAnsi="Comic Sans MS"/>
          <w:i/>
        </w:rPr>
        <w:t>Sachen reparieren und gut behandeln</w:t>
      </w:r>
    </w:p>
    <w:p w14:paraId="5CC0BB25" w14:textId="77777777" w:rsidR="004E5CF0" w:rsidRPr="00440C84" w:rsidRDefault="004E5CF0" w:rsidP="00440C84">
      <w:pPr>
        <w:pStyle w:val="Listenabsatz"/>
        <w:numPr>
          <w:ilvl w:val="0"/>
          <w:numId w:val="4"/>
        </w:numPr>
        <w:rPr>
          <w:rFonts w:ascii="Comic Sans MS" w:hAnsi="Comic Sans MS"/>
          <w:i/>
        </w:rPr>
      </w:pPr>
      <w:r w:rsidRPr="00440C84">
        <w:rPr>
          <w:rFonts w:ascii="Comic Sans MS" w:hAnsi="Comic Sans MS"/>
          <w:i/>
        </w:rPr>
        <w:t>Wasser aus dem Wasserhahn trinken</w:t>
      </w:r>
    </w:p>
    <w:p w14:paraId="68D8601E" w14:textId="0F05826F" w:rsidR="004E5CF0" w:rsidRDefault="004E5CF0" w:rsidP="00440C84">
      <w:pPr>
        <w:pStyle w:val="Listenabsatz"/>
        <w:numPr>
          <w:ilvl w:val="0"/>
          <w:numId w:val="4"/>
        </w:numPr>
        <w:rPr>
          <w:rFonts w:ascii="Comic Sans MS" w:hAnsi="Comic Sans MS"/>
          <w:i/>
        </w:rPr>
      </w:pPr>
      <w:r w:rsidRPr="00440C84">
        <w:rPr>
          <w:rFonts w:ascii="Comic Sans MS" w:hAnsi="Comic Sans MS"/>
          <w:i/>
        </w:rPr>
        <w:t>Sachen gemeinsam benutzen und weitergeben</w:t>
      </w:r>
    </w:p>
    <w:p w14:paraId="4FEC4B65" w14:textId="77777777" w:rsidR="00440C84" w:rsidRPr="00EF3D29" w:rsidRDefault="00440C84" w:rsidP="004850C4">
      <w:pPr>
        <w:pStyle w:val="Listenabsatz"/>
        <w:numPr>
          <w:ilvl w:val="0"/>
          <w:numId w:val="4"/>
        </w:numPr>
        <w:rPr>
          <w:rFonts w:ascii="Comic Sans MS" w:hAnsi="Comic Sans MS"/>
          <w:i/>
        </w:rPr>
        <w:sectPr w:rsidR="00440C84" w:rsidRPr="00EF3D29" w:rsidSect="00440C84">
          <w:type w:val="continuous"/>
          <w:pgSz w:w="11906" w:h="16838"/>
          <w:pgMar w:top="1417" w:right="1417" w:bottom="1134" w:left="1417" w:header="708" w:footer="708" w:gutter="0"/>
          <w:cols w:num="2" w:space="708"/>
          <w:docGrid w:linePitch="360"/>
        </w:sectPr>
      </w:pPr>
      <w:r>
        <w:rPr>
          <w:rFonts w:ascii="Comic Sans MS" w:hAnsi="Comic Sans MS"/>
          <w:i/>
        </w:rPr>
        <w:t>…</w:t>
      </w:r>
    </w:p>
    <w:p w14:paraId="37153C21" w14:textId="77777777" w:rsidR="004E5CF0" w:rsidRPr="002C1107" w:rsidRDefault="004E5CF0" w:rsidP="00EF3D29">
      <w:pPr>
        <w:rPr>
          <w:sz w:val="16"/>
          <w:szCs w:val="16"/>
        </w:rPr>
      </w:pPr>
    </w:p>
    <w:sectPr w:rsidR="004E5CF0" w:rsidRPr="002C1107" w:rsidSect="00440C84">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5A539" w14:textId="77777777" w:rsidR="00E56722" w:rsidRDefault="00E56722" w:rsidP="00384E43">
      <w:r>
        <w:separator/>
      </w:r>
    </w:p>
  </w:endnote>
  <w:endnote w:type="continuationSeparator" w:id="0">
    <w:p w14:paraId="6E6D6214" w14:textId="77777777" w:rsidR="00E56722" w:rsidRDefault="00E56722" w:rsidP="0038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9" w:type="dxa"/>
      <w:tblBorders>
        <w:top w:val="single" w:sz="4" w:space="0" w:color="auto"/>
        <w:insideH w:val="single" w:sz="4" w:space="0" w:color="auto"/>
      </w:tblBorders>
      <w:tblLook w:val="01E0" w:firstRow="1" w:lastRow="1" w:firstColumn="1" w:lastColumn="1" w:noHBand="0" w:noVBand="0"/>
    </w:tblPr>
    <w:tblGrid>
      <w:gridCol w:w="863"/>
      <w:gridCol w:w="3940"/>
      <w:gridCol w:w="4876"/>
    </w:tblGrid>
    <w:tr w:rsidR="00384E43" w:rsidRPr="00867A6C" w14:paraId="0FA3F6F2" w14:textId="77777777" w:rsidTr="00842BC1">
      <w:trPr>
        <w:trHeight w:val="591"/>
      </w:trPr>
      <w:tc>
        <w:tcPr>
          <w:tcW w:w="863" w:type="dxa"/>
          <w:shd w:val="clear" w:color="auto" w:fill="auto"/>
        </w:tcPr>
        <w:p w14:paraId="0404F016" w14:textId="77777777" w:rsidR="00384E43" w:rsidRDefault="00384E43" w:rsidP="00842BC1">
          <w:pPr>
            <w:pStyle w:val="Fuzeile"/>
          </w:pPr>
          <w:r>
            <w:rPr>
              <w:noProof/>
              <w:color w:val="0000FF"/>
              <w:lang w:eastAsia="de-DE"/>
            </w:rPr>
            <w:drawing>
              <wp:inline distT="0" distB="0" distL="0" distR="0" wp14:anchorId="1C714326" wp14:editId="4029D2E9">
                <wp:extent cx="340995" cy="354330"/>
                <wp:effectExtent l="19050" t="0" r="1905" b="0"/>
                <wp:docPr id="4" name="Bild 4" descr="Hamburger_Bildungsserver">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mburger_Bildungsserver"/>
                        <pic:cNvPicPr>
                          <a:picLocks noChangeAspect="1" noChangeArrowheads="1"/>
                        </pic:cNvPicPr>
                      </pic:nvPicPr>
                      <pic:blipFill>
                        <a:blip r:embed="rId2" r:link="rId3">
                          <a:grayscl/>
                        </a:blip>
                        <a:srcRect l="4259" t="26060" r="70673" b="27333"/>
                        <a:stretch>
                          <a:fillRect/>
                        </a:stretch>
                      </pic:blipFill>
                      <pic:spPr bwMode="auto">
                        <a:xfrm>
                          <a:off x="0" y="0"/>
                          <a:ext cx="340995" cy="354330"/>
                        </a:xfrm>
                        <a:prstGeom prst="rect">
                          <a:avLst/>
                        </a:prstGeom>
                        <a:noFill/>
                        <a:ln w="9525">
                          <a:noFill/>
                          <a:miter lim="800000"/>
                          <a:headEnd/>
                          <a:tailEnd/>
                        </a:ln>
                      </pic:spPr>
                    </pic:pic>
                  </a:graphicData>
                </a:graphic>
              </wp:inline>
            </w:drawing>
          </w:r>
        </w:p>
      </w:tc>
      <w:tc>
        <w:tcPr>
          <w:tcW w:w="3940" w:type="dxa"/>
          <w:shd w:val="clear" w:color="auto" w:fill="auto"/>
          <w:vAlign w:val="center"/>
        </w:tcPr>
        <w:p w14:paraId="4C7B1FCF" w14:textId="77777777" w:rsidR="00384E43" w:rsidRPr="00867A6C" w:rsidRDefault="00384E43" w:rsidP="00842BC1">
          <w:pPr>
            <w:pStyle w:val="Fuzeile"/>
            <w:rPr>
              <w:rFonts w:ascii="Verdana" w:hAnsi="Verdana"/>
              <w:sz w:val="20"/>
              <w:szCs w:val="20"/>
            </w:rPr>
          </w:pPr>
          <w:r>
            <w:rPr>
              <w:rFonts w:ascii="Verdana" w:hAnsi="Verdana"/>
              <w:sz w:val="20"/>
              <w:szCs w:val="20"/>
            </w:rPr>
            <w:t>©Hamburger Bildungsserver 2024</w:t>
          </w:r>
        </w:p>
      </w:tc>
      <w:tc>
        <w:tcPr>
          <w:tcW w:w="4876" w:type="dxa"/>
          <w:shd w:val="clear" w:color="auto" w:fill="auto"/>
          <w:vAlign w:val="center"/>
        </w:tcPr>
        <w:p w14:paraId="2A801B4C" w14:textId="77777777" w:rsidR="00384E43" w:rsidRPr="00867A6C" w:rsidRDefault="00CE1392" w:rsidP="00842BC1">
          <w:pPr>
            <w:pStyle w:val="Fuzeile"/>
            <w:jc w:val="right"/>
            <w:rPr>
              <w:rFonts w:ascii="Verdana" w:hAnsi="Verdana"/>
              <w:b/>
              <w:sz w:val="20"/>
              <w:szCs w:val="20"/>
            </w:rPr>
          </w:pPr>
          <w:r w:rsidRPr="00867A6C">
            <w:rPr>
              <w:rStyle w:val="Seitenzahl"/>
              <w:rFonts w:ascii="Verdana" w:hAnsi="Verdana"/>
              <w:b/>
            </w:rPr>
            <w:fldChar w:fldCharType="begin"/>
          </w:r>
          <w:r w:rsidR="00384E43" w:rsidRPr="00867A6C">
            <w:rPr>
              <w:rStyle w:val="Seitenzahl"/>
              <w:rFonts w:ascii="Verdana" w:hAnsi="Verdana"/>
              <w:b/>
            </w:rPr>
            <w:instrText xml:space="preserve"> PAGE </w:instrText>
          </w:r>
          <w:r w:rsidRPr="00867A6C">
            <w:rPr>
              <w:rStyle w:val="Seitenzahl"/>
              <w:rFonts w:ascii="Verdana" w:hAnsi="Verdana"/>
              <w:b/>
            </w:rPr>
            <w:fldChar w:fldCharType="separate"/>
          </w:r>
          <w:r w:rsidR="00093DA6">
            <w:rPr>
              <w:rStyle w:val="Seitenzahl"/>
              <w:rFonts w:ascii="Verdana" w:hAnsi="Verdana"/>
              <w:b/>
              <w:noProof/>
            </w:rPr>
            <w:t>4</w:t>
          </w:r>
          <w:r w:rsidRPr="00867A6C">
            <w:rPr>
              <w:rStyle w:val="Seitenzahl"/>
              <w:rFonts w:ascii="Verdana" w:hAnsi="Verdana"/>
              <w:b/>
            </w:rPr>
            <w:fldChar w:fldCharType="end"/>
          </w:r>
        </w:p>
      </w:tc>
    </w:tr>
  </w:tbl>
  <w:p w14:paraId="20456E91" w14:textId="77777777" w:rsidR="00384E43" w:rsidRPr="00384E43" w:rsidRDefault="00384E43">
    <w:pPr>
      <w:pStyle w:val="Fuzeile"/>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86DC6" w14:textId="77777777" w:rsidR="00E56722" w:rsidRDefault="00E56722" w:rsidP="00384E43">
      <w:r>
        <w:separator/>
      </w:r>
    </w:p>
  </w:footnote>
  <w:footnote w:type="continuationSeparator" w:id="0">
    <w:p w14:paraId="3B2ACF75" w14:textId="77777777" w:rsidR="00E56722" w:rsidRDefault="00E56722" w:rsidP="00384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insideH w:val="single" w:sz="4" w:space="0" w:color="auto"/>
      </w:tblBorders>
      <w:tblLook w:val="01E0" w:firstRow="1" w:lastRow="1" w:firstColumn="1" w:lastColumn="1" w:noHBand="0" w:noVBand="0"/>
    </w:tblPr>
    <w:tblGrid>
      <w:gridCol w:w="7128"/>
      <w:gridCol w:w="2084"/>
    </w:tblGrid>
    <w:tr w:rsidR="00384E43" w14:paraId="209EE4FF" w14:textId="77777777" w:rsidTr="00842BC1">
      <w:tc>
        <w:tcPr>
          <w:tcW w:w="7128" w:type="dxa"/>
          <w:shd w:val="clear" w:color="auto" w:fill="auto"/>
          <w:vAlign w:val="bottom"/>
        </w:tcPr>
        <w:p w14:paraId="05BFBD20" w14:textId="77777777" w:rsidR="00384E43" w:rsidRPr="00867A6C" w:rsidRDefault="00384E43" w:rsidP="00842BC1">
          <w:pPr>
            <w:pStyle w:val="Kopfzeile"/>
            <w:spacing w:before="160" w:after="100"/>
            <w:rPr>
              <w:rFonts w:ascii="Comic Sans MS" w:hAnsi="Comic Sans MS"/>
              <w:b/>
            </w:rPr>
          </w:pPr>
          <w:r>
            <w:rPr>
              <w:rFonts w:ascii="Comic Sans MS" w:hAnsi="Comic Sans MS"/>
              <w:b/>
              <w:sz w:val="22"/>
            </w:rPr>
            <w:t>www.mauswiesel.bildung.hessen.de</w:t>
          </w:r>
        </w:p>
      </w:tc>
      <w:tc>
        <w:tcPr>
          <w:tcW w:w="2084" w:type="dxa"/>
          <w:vMerge w:val="restart"/>
          <w:shd w:val="clear" w:color="auto" w:fill="auto"/>
        </w:tcPr>
        <w:p w14:paraId="27C7373D" w14:textId="77777777" w:rsidR="00384E43" w:rsidRDefault="00384E43" w:rsidP="00842BC1">
          <w:pPr>
            <w:pStyle w:val="Kopfzeile"/>
            <w:jc w:val="right"/>
          </w:pPr>
          <w:r>
            <w:t xml:space="preserve">  </w:t>
          </w:r>
          <w:r>
            <w:rPr>
              <w:noProof/>
              <w:lang w:eastAsia="de-DE"/>
            </w:rPr>
            <w:drawing>
              <wp:inline distT="0" distB="0" distL="0" distR="0" wp14:anchorId="07D34AB0" wp14:editId="4FE4ED52">
                <wp:extent cx="753110" cy="779145"/>
                <wp:effectExtent l="19050" t="0" r="8890" b="0"/>
                <wp:docPr id="1" name="Bild 1" descr="Weltkugel_klein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tkugel_klein_grau"/>
                        <pic:cNvPicPr>
                          <a:picLocks noChangeAspect="1" noChangeArrowheads="1"/>
                        </pic:cNvPicPr>
                      </pic:nvPicPr>
                      <pic:blipFill>
                        <a:blip r:embed="rId1"/>
                        <a:srcRect/>
                        <a:stretch>
                          <a:fillRect/>
                        </a:stretch>
                      </pic:blipFill>
                      <pic:spPr bwMode="auto">
                        <a:xfrm>
                          <a:off x="0" y="0"/>
                          <a:ext cx="753110" cy="779145"/>
                        </a:xfrm>
                        <a:prstGeom prst="rect">
                          <a:avLst/>
                        </a:prstGeom>
                        <a:noFill/>
                        <a:ln w="9525">
                          <a:noFill/>
                          <a:miter lim="800000"/>
                          <a:headEnd/>
                          <a:tailEnd/>
                        </a:ln>
                      </pic:spPr>
                    </pic:pic>
                  </a:graphicData>
                </a:graphic>
              </wp:inline>
            </w:drawing>
          </w:r>
        </w:p>
      </w:tc>
    </w:tr>
    <w:tr w:rsidR="00384E43" w14:paraId="76387275" w14:textId="77777777" w:rsidTr="00842BC1">
      <w:tc>
        <w:tcPr>
          <w:tcW w:w="7128" w:type="dxa"/>
          <w:shd w:val="clear" w:color="auto" w:fill="auto"/>
        </w:tcPr>
        <w:p w14:paraId="0AC3C935" w14:textId="77777777" w:rsidR="00384E43" w:rsidRPr="00867A6C" w:rsidRDefault="00384E43" w:rsidP="00842BC1">
          <w:pPr>
            <w:pStyle w:val="Kopfzeile"/>
            <w:spacing w:before="240"/>
            <w:rPr>
              <w:rFonts w:ascii="Comic Sans MS" w:hAnsi="Comic Sans MS"/>
              <w:sz w:val="28"/>
              <w:szCs w:val="28"/>
            </w:rPr>
          </w:pPr>
          <w:r w:rsidRPr="00867A6C">
            <w:rPr>
              <w:rFonts w:ascii="Comic Sans MS" w:hAnsi="Comic Sans MS"/>
              <w:sz w:val="28"/>
              <w:szCs w:val="28"/>
            </w:rPr>
            <w:t>Der Treibhauseffekt</w:t>
          </w:r>
        </w:p>
      </w:tc>
      <w:tc>
        <w:tcPr>
          <w:tcW w:w="2084" w:type="dxa"/>
          <w:vMerge/>
          <w:shd w:val="clear" w:color="auto" w:fill="auto"/>
        </w:tcPr>
        <w:p w14:paraId="140A9D12" w14:textId="77777777" w:rsidR="00384E43" w:rsidRDefault="00384E43" w:rsidP="00842BC1">
          <w:pPr>
            <w:pStyle w:val="Kopfzeile"/>
          </w:pPr>
        </w:p>
      </w:tc>
    </w:tr>
  </w:tbl>
  <w:p w14:paraId="6E8BF82C" w14:textId="77777777" w:rsidR="00384E43" w:rsidRPr="00384E43" w:rsidRDefault="00384E43">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B67E5"/>
    <w:multiLevelType w:val="hybridMultilevel"/>
    <w:tmpl w:val="3FE487F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A1776DA"/>
    <w:multiLevelType w:val="hybridMultilevel"/>
    <w:tmpl w:val="C8F85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1D128B"/>
    <w:multiLevelType w:val="hybridMultilevel"/>
    <w:tmpl w:val="1722E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D102E7"/>
    <w:multiLevelType w:val="hybridMultilevel"/>
    <w:tmpl w:val="0F0235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02139442">
    <w:abstractNumId w:val="0"/>
  </w:num>
  <w:num w:numId="2" w16cid:durableId="1395278054">
    <w:abstractNumId w:val="3"/>
  </w:num>
  <w:num w:numId="3" w16cid:durableId="1619794298">
    <w:abstractNumId w:val="1"/>
  </w:num>
  <w:num w:numId="4" w16cid:durableId="883754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E43"/>
    <w:rsid w:val="00034D8B"/>
    <w:rsid w:val="00091D99"/>
    <w:rsid w:val="00093DA6"/>
    <w:rsid w:val="000F0AEC"/>
    <w:rsid w:val="0016228E"/>
    <w:rsid w:val="001840D5"/>
    <w:rsid w:val="001C2514"/>
    <w:rsid w:val="00234E50"/>
    <w:rsid w:val="002670FD"/>
    <w:rsid w:val="002A4249"/>
    <w:rsid w:val="002C1107"/>
    <w:rsid w:val="00313E85"/>
    <w:rsid w:val="00326C83"/>
    <w:rsid w:val="00345AC6"/>
    <w:rsid w:val="00347445"/>
    <w:rsid w:val="0036619D"/>
    <w:rsid w:val="003807C6"/>
    <w:rsid w:val="00384E43"/>
    <w:rsid w:val="00440C84"/>
    <w:rsid w:val="004436B4"/>
    <w:rsid w:val="004850C4"/>
    <w:rsid w:val="004A1118"/>
    <w:rsid w:val="004C5ED7"/>
    <w:rsid w:val="004C6F29"/>
    <w:rsid w:val="004E5CF0"/>
    <w:rsid w:val="005E0580"/>
    <w:rsid w:val="005F69BC"/>
    <w:rsid w:val="006523CA"/>
    <w:rsid w:val="00670D7D"/>
    <w:rsid w:val="00671EBE"/>
    <w:rsid w:val="006A3655"/>
    <w:rsid w:val="006B526E"/>
    <w:rsid w:val="006E2106"/>
    <w:rsid w:val="007250F0"/>
    <w:rsid w:val="007709EB"/>
    <w:rsid w:val="00794FEA"/>
    <w:rsid w:val="007D7F84"/>
    <w:rsid w:val="007E483B"/>
    <w:rsid w:val="00822D7E"/>
    <w:rsid w:val="008260E1"/>
    <w:rsid w:val="00833E20"/>
    <w:rsid w:val="008865CD"/>
    <w:rsid w:val="008D3BCA"/>
    <w:rsid w:val="008E0E11"/>
    <w:rsid w:val="00906B7B"/>
    <w:rsid w:val="00932792"/>
    <w:rsid w:val="00955865"/>
    <w:rsid w:val="009E608D"/>
    <w:rsid w:val="00A771C3"/>
    <w:rsid w:val="00AE46CC"/>
    <w:rsid w:val="00B25882"/>
    <w:rsid w:val="00B545C6"/>
    <w:rsid w:val="00BE43AB"/>
    <w:rsid w:val="00CB7D3C"/>
    <w:rsid w:val="00CE1392"/>
    <w:rsid w:val="00D31101"/>
    <w:rsid w:val="00D31DF6"/>
    <w:rsid w:val="00D5135A"/>
    <w:rsid w:val="00E32DC0"/>
    <w:rsid w:val="00E56722"/>
    <w:rsid w:val="00EB6AE1"/>
    <w:rsid w:val="00ED4E68"/>
    <w:rsid w:val="00EE63E5"/>
    <w:rsid w:val="00EF3D29"/>
    <w:rsid w:val="00F0376D"/>
    <w:rsid w:val="00F131FC"/>
    <w:rsid w:val="00F36CCD"/>
    <w:rsid w:val="00F572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42">
      <o:colormru v:ext="edit" colors="#f3f30d,#fef202"/>
    </o:shapedefaults>
    <o:shapelayout v:ext="edit">
      <o:idmap v:ext="edit" data="1"/>
      <o:rules v:ext="edit">
        <o:r id="V:Rule1" type="connector" idref="#_x0000_s1137"/>
        <o:r id="V:Rule2" type="connector" idref="#_x0000_s1058"/>
        <o:r id="V:Rule3" type="connector" idref="#_x0000_s1047"/>
        <o:r id="V:Rule4" type="connector" idref="#_x0000_s1053"/>
        <o:r id="V:Rule5" type="connector" idref="#_x0000_s1072"/>
        <o:r id="V:Rule6" type="connector" idref="#_x0000_s1066"/>
        <o:r id="V:Rule7" type="connector" idref="#_x0000_s1069"/>
        <o:r id="V:Rule8" type="connector" idref="#_x0000_s1034"/>
        <o:r id="V:Rule9" type="connector" idref="#_x0000_s1056"/>
        <o:r id="V:Rule10" type="connector" idref="#_x0000_s1064"/>
        <o:r id="V:Rule11" type="connector" idref="#_x0000_s1112"/>
        <o:r id="V:Rule12" type="connector" idref="#_x0000_s1075"/>
        <o:r id="V:Rule13" type="connector" idref="#_x0000_s1060"/>
        <o:r id="V:Rule14" type="connector" idref="#_x0000_s1063"/>
        <o:r id="V:Rule15" type="connector" idref="#_x0000_s1134"/>
        <o:r id="V:Rule16" type="connector" idref="#_x0000_s1130"/>
        <o:r id="V:Rule17" type="connector" idref="#_x0000_s1028"/>
        <o:r id="V:Rule18" type="connector" idref="#_x0000_s1140"/>
        <o:r id="V:Rule19" type="connector" idref="#_x0000_s1111"/>
        <o:r id="V:Rule20" type="connector" idref="#_x0000_s1048"/>
        <o:r id="V:Rule21" type="connector" idref="#_x0000_s1070"/>
        <o:r id="V:Rule22" type="connector" idref="#_x0000_s1055"/>
        <o:r id="V:Rule23" type="connector" idref="#_x0000_s1128"/>
        <o:r id="V:Rule24" type="connector" idref="#_x0000_s1059"/>
        <o:r id="V:Rule25" type="connector" idref="#_x0000_s1113"/>
        <o:r id="V:Rule26" type="connector" idref="#_x0000_s1078"/>
        <o:r id="V:Rule27" type="connector" idref="#_x0000_s1076"/>
        <o:r id="V:Rule28" type="connector" idref="#_x0000_s1054"/>
        <o:r id="V:Rule29" type="connector" idref="#_x0000_s1051"/>
        <o:r id="V:Rule30" type="connector" idref="#_x0000_s1033"/>
        <o:r id="V:Rule31" type="connector" idref="#_x0000_s1077"/>
        <o:r id="V:Rule32" type="connector" idref="#_x0000_s1057"/>
        <o:r id="V:Rule33" type="connector" idref="#_x0000_s1135"/>
        <o:r id="V:Rule34" type="connector" idref="#_x0000_s1126"/>
        <o:r id="V:Rule35" type="connector" idref="#_x0000_s1073"/>
        <o:r id="V:Rule36" type="connector" idref="#_x0000_s1132"/>
        <o:r id="V:Rule37" type="connector" idref="#_x0000_s1067"/>
      </o:rules>
    </o:shapelayout>
  </w:shapeDefaults>
  <w:decimalSymbol w:val=","/>
  <w:listSeparator w:val=";"/>
  <w14:docId w14:val="6356215C"/>
  <w15:docId w15:val="{F5F2002D-A6AC-48D9-B265-78F25EFF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09EB"/>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384E43"/>
    <w:pPr>
      <w:tabs>
        <w:tab w:val="center" w:pos="4536"/>
        <w:tab w:val="right" w:pos="9072"/>
      </w:tabs>
    </w:pPr>
  </w:style>
  <w:style w:type="character" w:customStyle="1" w:styleId="KopfzeileZchn">
    <w:name w:val="Kopfzeile Zchn"/>
    <w:basedOn w:val="Absatz-Standardschriftart"/>
    <w:link w:val="Kopfzeile"/>
    <w:uiPriority w:val="99"/>
    <w:semiHidden/>
    <w:rsid w:val="00384E43"/>
    <w:rPr>
      <w:rFonts w:ascii="Arial" w:hAnsi="Arial"/>
      <w:sz w:val="24"/>
    </w:rPr>
  </w:style>
  <w:style w:type="paragraph" w:styleId="Fuzeile">
    <w:name w:val="footer"/>
    <w:basedOn w:val="Standard"/>
    <w:link w:val="FuzeileZchn"/>
    <w:unhideWhenUsed/>
    <w:rsid w:val="00384E43"/>
    <w:pPr>
      <w:tabs>
        <w:tab w:val="center" w:pos="4536"/>
        <w:tab w:val="right" w:pos="9072"/>
      </w:tabs>
    </w:pPr>
  </w:style>
  <w:style w:type="character" w:customStyle="1" w:styleId="FuzeileZchn">
    <w:name w:val="Fußzeile Zchn"/>
    <w:basedOn w:val="Absatz-Standardschriftart"/>
    <w:link w:val="Fuzeile"/>
    <w:rsid w:val="00384E43"/>
    <w:rPr>
      <w:rFonts w:ascii="Arial" w:hAnsi="Arial"/>
      <w:sz w:val="24"/>
    </w:rPr>
  </w:style>
  <w:style w:type="paragraph" w:styleId="Sprechblasentext">
    <w:name w:val="Balloon Text"/>
    <w:basedOn w:val="Standard"/>
    <w:link w:val="SprechblasentextZchn"/>
    <w:uiPriority w:val="99"/>
    <w:semiHidden/>
    <w:unhideWhenUsed/>
    <w:rsid w:val="00384E4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4E43"/>
    <w:rPr>
      <w:rFonts w:ascii="Tahoma" w:hAnsi="Tahoma" w:cs="Tahoma"/>
      <w:sz w:val="16"/>
      <w:szCs w:val="16"/>
    </w:rPr>
  </w:style>
  <w:style w:type="character" w:styleId="Seitenzahl">
    <w:name w:val="page number"/>
    <w:basedOn w:val="Absatz-Standardschriftart"/>
    <w:rsid w:val="00384E43"/>
  </w:style>
  <w:style w:type="paragraph" w:styleId="Listenabsatz">
    <w:name w:val="List Paragraph"/>
    <w:basedOn w:val="Standard"/>
    <w:uiPriority w:val="34"/>
    <w:qFormat/>
    <w:rsid w:val="004850C4"/>
    <w:pPr>
      <w:ind w:left="720"/>
      <w:contextualSpacing/>
    </w:pPr>
  </w:style>
  <w:style w:type="table" w:styleId="Tabellenraster">
    <w:name w:val="Table Grid"/>
    <w:basedOn w:val="NormaleTabelle"/>
    <w:uiPriority w:val="59"/>
    <w:rsid w:val="0034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image" Target="http://www.bildungsserver.de/icons/lbshh128.gif" TargetMode="External"/><Relationship Id="rId2" Type="http://schemas.openxmlformats.org/officeDocument/2006/relationships/image" Target="media/image5.gif"/><Relationship Id="rId1" Type="http://schemas.openxmlformats.org/officeDocument/2006/relationships/hyperlink" Target="http://www.hamburger-bildungsserve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664</Words>
  <Characters>4190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Kerstin Steinert-Kehr</cp:lastModifiedBy>
  <cp:revision>16</cp:revision>
  <dcterms:created xsi:type="dcterms:W3CDTF">2024-06-30T13:45:00Z</dcterms:created>
  <dcterms:modified xsi:type="dcterms:W3CDTF">2025-01-08T19:21:00Z</dcterms:modified>
</cp:coreProperties>
</file>