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360F0" w14:textId="77777777" w:rsidR="005B2283" w:rsidRPr="005B2283" w:rsidRDefault="005B2283" w:rsidP="00632562">
      <w:pPr>
        <w:rPr>
          <w:rFonts w:ascii="Comic Sans MS" w:hAnsi="Comic Sans MS" w:cs="Tahoma"/>
          <w:b/>
          <w:sz w:val="28"/>
          <w:szCs w:val="28"/>
        </w:rPr>
      </w:pPr>
      <w:r w:rsidRPr="005B2283">
        <w:rPr>
          <w:rFonts w:ascii="Comic Sans MS" w:hAnsi="Comic Sans MS" w:cs="Tahoma"/>
          <w:b/>
          <w:sz w:val="28"/>
          <w:szCs w:val="28"/>
        </w:rPr>
        <w:t>Forscher</w:t>
      </w:r>
      <w:r>
        <w:rPr>
          <w:rFonts w:ascii="Comic Sans MS" w:hAnsi="Comic Sans MS" w:cs="Tahoma"/>
          <w:b/>
          <w:sz w:val="28"/>
          <w:szCs w:val="28"/>
        </w:rPr>
        <w:t>aufgaben</w:t>
      </w:r>
    </w:p>
    <w:p w14:paraId="241AAD48" w14:textId="77777777" w:rsidR="001E4AAA" w:rsidRDefault="00E14FA5" w:rsidP="007B3D70">
      <w:pPr>
        <w:spacing w:before="60"/>
        <w:rPr>
          <w:rFonts w:ascii="Comic Sans MS" w:hAnsi="Comic Sans MS" w:cs="Tahoma"/>
        </w:rPr>
      </w:pPr>
      <w:r>
        <w:rPr>
          <w:rFonts w:ascii="Comic Sans MS" w:hAnsi="Comic Sans MS" w:cs="Tahoma"/>
          <w:sz w:val="28"/>
          <w:szCs w:val="28"/>
        </w:rPr>
        <w:t>Mit dem Klimawandel leben</w:t>
      </w:r>
    </w:p>
    <w:p w14:paraId="2E7671AF" w14:textId="77777777" w:rsidR="00EF1AFA" w:rsidRDefault="00EF1AFA" w:rsidP="003A2E2B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Wir müssen uns an die Folgen des Klimawandels anpassen</w:t>
      </w:r>
      <w:r w:rsidR="001C4ACB">
        <w:rPr>
          <w:rFonts w:ascii="Comic Sans MS" w:hAnsi="Comic Sans MS" w:cs="Tahoma"/>
        </w:rPr>
        <w:t xml:space="preserve">. </w:t>
      </w:r>
      <w:r w:rsidR="002A7BEF">
        <w:rPr>
          <w:rFonts w:ascii="Comic Sans MS" w:hAnsi="Comic Sans MS" w:cs="Tahoma"/>
        </w:rPr>
        <w:t xml:space="preserve">Überlegungen </w:t>
      </w:r>
      <w:r w:rsidR="00402D54">
        <w:rPr>
          <w:rFonts w:ascii="Comic Sans MS" w:hAnsi="Comic Sans MS" w:cs="Tahoma"/>
        </w:rPr>
        <w:t>dazu findet ihr</w:t>
      </w:r>
      <w:r w:rsidR="002A7BEF">
        <w:rPr>
          <w:rFonts w:ascii="Comic Sans MS" w:hAnsi="Comic Sans MS" w:cs="Tahoma"/>
        </w:rPr>
        <w:t xml:space="preserve"> in dem Text. Ihr</w:t>
      </w:r>
      <w:r w:rsidR="001C4ACB">
        <w:rPr>
          <w:rFonts w:ascii="Comic Sans MS" w:hAnsi="Comic Sans MS" w:cs="Tahoma"/>
        </w:rPr>
        <w:t xml:space="preserve"> habt aber bestimmt auch eigene</w:t>
      </w:r>
      <w:r w:rsidR="002A7BEF">
        <w:rPr>
          <w:rFonts w:ascii="Comic Sans MS" w:hAnsi="Comic Sans MS" w:cs="Tahoma"/>
        </w:rPr>
        <w:t xml:space="preserve"> Ideen und Erfahrungen!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5365"/>
        <w:gridCol w:w="1918"/>
      </w:tblGrid>
      <w:tr w:rsidR="00E130EE" w14:paraId="1CA2B070" w14:textId="77777777" w:rsidTr="00B76FC6">
        <w:tc>
          <w:tcPr>
            <w:tcW w:w="1809" w:type="dxa"/>
            <w:vAlign w:val="bottom"/>
          </w:tcPr>
          <w:p w14:paraId="10F407D7" w14:textId="77777777" w:rsidR="00E130EE" w:rsidRDefault="00E130EE" w:rsidP="00B76FC6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  <w:noProof/>
              </w:rPr>
              <w:drawing>
                <wp:inline distT="0" distB="0" distL="0" distR="0" wp14:anchorId="0F9C0447" wp14:editId="6F5CDE26">
                  <wp:extent cx="708606" cy="1402549"/>
                  <wp:effectExtent l="19050" t="0" r="0" b="0"/>
                  <wp:docPr id="1" name="Grafik 0" descr="Araber_S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aber_SW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405" cy="1400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D7E98" w14:textId="77777777" w:rsidR="00402D54" w:rsidRPr="00402D54" w:rsidRDefault="00402D54" w:rsidP="00B76FC6">
            <w:pPr>
              <w:jc w:val="center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 xml:space="preserve">Angepasste </w:t>
            </w:r>
            <w:r w:rsidRPr="00402D54">
              <w:rPr>
                <w:rFonts w:ascii="Comic Sans MS" w:hAnsi="Comic Sans MS" w:cs="Tahoma"/>
                <w:sz w:val="16"/>
                <w:szCs w:val="16"/>
              </w:rPr>
              <w:t>Kleidung für die Wüste.</w:t>
            </w:r>
          </w:p>
        </w:tc>
        <w:tc>
          <w:tcPr>
            <w:tcW w:w="5529" w:type="dxa"/>
            <w:vAlign w:val="bottom"/>
          </w:tcPr>
          <w:p w14:paraId="584E95F6" w14:textId="1C557DFC" w:rsidR="00E130EE" w:rsidRDefault="00E130EE" w:rsidP="00B76FC6">
            <w:p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Erstellt in der Klasse eine Tabelle</w:t>
            </w:r>
            <w:r w:rsidR="000312D6">
              <w:rPr>
                <w:rFonts w:ascii="Comic Sans MS" w:hAnsi="Comic Sans MS" w:cs="Tahoma"/>
              </w:rPr>
              <w:t>!</w:t>
            </w:r>
          </w:p>
          <w:p w14:paraId="59DBEB3D" w14:textId="77777777" w:rsidR="00E130EE" w:rsidRDefault="00E130EE" w:rsidP="00B76FC6">
            <w:pPr>
              <w:numPr>
                <w:ilvl w:val="0"/>
                <w:numId w:val="33"/>
              </w:numPr>
              <w:ind w:left="709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Was werden die Probleme sein?</w:t>
            </w:r>
          </w:p>
          <w:p w14:paraId="64DC5A13" w14:textId="77777777" w:rsidR="00E130EE" w:rsidRDefault="00E130EE" w:rsidP="00B76FC6">
            <w:pPr>
              <w:numPr>
                <w:ilvl w:val="0"/>
                <w:numId w:val="33"/>
              </w:numPr>
              <w:ind w:left="709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Welche Lösungen gibt es?</w:t>
            </w:r>
          </w:p>
          <w:p w14:paraId="74787FB6" w14:textId="16CEEA97" w:rsidR="00E130EE" w:rsidRDefault="00E130EE" w:rsidP="00B76FC6">
            <w:pPr>
              <w:numPr>
                <w:ilvl w:val="0"/>
                <w:numId w:val="33"/>
              </w:numPr>
              <w:ind w:left="709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 xml:space="preserve">Was kannst du </w:t>
            </w:r>
            <w:proofErr w:type="gramStart"/>
            <w:r>
              <w:rPr>
                <w:rFonts w:ascii="Comic Sans MS" w:hAnsi="Comic Sans MS" w:cs="Tahoma"/>
              </w:rPr>
              <w:t>allein</w:t>
            </w:r>
            <w:r w:rsidR="000312D6">
              <w:rPr>
                <w:rFonts w:ascii="Comic Sans MS" w:hAnsi="Comic Sans MS" w:cs="Tahoma"/>
              </w:rPr>
              <w:t>e</w:t>
            </w:r>
            <w:proofErr w:type="gramEnd"/>
            <w:r>
              <w:rPr>
                <w:rFonts w:ascii="Comic Sans MS" w:hAnsi="Comic Sans MS" w:cs="Tahoma"/>
              </w:rPr>
              <w:t xml:space="preserve"> oder mit anderen zur Lösung des Problems beitragen?</w:t>
            </w:r>
          </w:p>
          <w:p w14:paraId="4DC87023" w14:textId="77777777" w:rsidR="00E130EE" w:rsidRPr="00E130EE" w:rsidRDefault="00E130EE" w:rsidP="00B76FC6">
            <w:pPr>
              <w:spacing w:before="60" w:after="60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So könnte eure Tabelle aussehen:</w:t>
            </w:r>
          </w:p>
        </w:tc>
        <w:tc>
          <w:tcPr>
            <w:tcW w:w="1948" w:type="dxa"/>
            <w:vAlign w:val="bottom"/>
          </w:tcPr>
          <w:p w14:paraId="1D82D4D8" w14:textId="77777777" w:rsidR="00E130EE" w:rsidRDefault="00E130EE" w:rsidP="00B76FC6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  <w:noProof/>
              </w:rPr>
              <w:drawing>
                <wp:inline distT="0" distB="0" distL="0" distR="0" wp14:anchorId="58C34726" wp14:editId="568D53A5">
                  <wp:extent cx="682581" cy="1433415"/>
                  <wp:effectExtent l="19050" t="0" r="3219" b="0"/>
                  <wp:docPr id="4" name="Grafik 3" descr="Eskimo-Frau_S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kimo-Frau_SW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07" cy="143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2C2C0C" w14:textId="77777777" w:rsidR="00402D54" w:rsidRPr="00402D54" w:rsidRDefault="00402D54" w:rsidP="00B76FC6">
            <w:pPr>
              <w:jc w:val="center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 xml:space="preserve">Angepasste </w:t>
            </w:r>
            <w:r w:rsidRPr="00402D54">
              <w:rPr>
                <w:rFonts w:ascii="Comic Sans MS" w:hAnsi="Comic Sans MS" w:cs="Tahoma"/>
                <w:sz w:val="16"/>
                <w:szCs w:val="16"/>
              </w:rPr>
              <w:t>Kleidung für die Arktis.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4358"/>
      </w:tblGrid>
      <w:tr w:rsidR="00EF1AFA" w:rsidRPr="009965F5" w14:paraId="039D1773" w14:textId="77777777" w:rsidTr="00E130EE">
        <w:tc>
          <w:tcPr>
            <w:tcW w:w="2518" w:type="dxa"/>
          </w:tcPr>
          <w:p w14:paraId="285777A1" w14:textId="77777777" w:rsidR="00EF1AFA" w:rsidRPr="009965F5" w:rsidRDefault="00EF1AFA" w:rsidP="009965F5">
            <w:pPr>
              <w:spacing w:before="60" w:after="60"/>
              <w:jc w:val="center"/>
              <w:rPr>
                <w:rFonts w:ascii="Comic Sans MS" w:hAnsi="Comic Sans MS" w:cs="Tahoma"/>
              </w:rPr>
            </w:pPr>
            <w:r w:rsidRPr="009965F5">
              <w:rPr>
                <w:rFonts w:ascii="Comic Sans MS" w:hAnsi="Comic Sans MS" w:cs="Tahoma"/>
              </w:rPr>
              <w:t>Problem</w:t>
            </w:r>
          </w:p>
        </w:tc>
        <w:tc>
          <w:tcPr>
            <w:tcW w:w="2410" w:type="dxa"/>
            <w:vAlign w:val="center"/>
          </w:tcPr>
          <w:p w14:paraId="3E952525" w14:textId="77777777" w:rsidR="00EF1AFA" w:rsidRPr="009965F5" w:rsidRDefault="00EF1AFA" w:rsidP="009965F5">
            <w:pPr>
              <w:jc w:val="center"/>
              <w:rPr>
                <w:rFonts w:ascii="Comic Sans MS" w:hAnsi="Comic Sans MS" w:cs="Tahoma"/>
              </w:rPr>
            </w:pPr>
            <w:r w:rsidRPr="009965F5">
              <w:rPr>
                <w:rFonts w:ascii="Comic Sans MS" w:hAnsi="Comic Sans MS" w:cs="Tahoma"/>
              </w:rPr>
              <w:t>Lösung</w:t>
            </w:r>
          </w:p>
        </w:tc>
        <w:tc>
          <w:tcPr>
            <w:tcW w:w="4358" w:type="dxa"/>
            <w:vAlign w:val="center"/>
          </w:tcPr>
          <w:p w14:paraId="7ABEC51E" w14:textId="77777777" w:rsidR="00EF1AFA" w:rsidRPr="009965F5" w:rsidRDefault="00EF1AFA" w:rsidP="009965F5">
            <w:pPr>
              <w:jc w:val="center"/>
              <w:rPr>
                <w:rFonts w:ascii="Comic Sans MS" w:hAnsi="Comic Sans MS" w:cs="Tahoma"/>
              </w:rPr>
            </w:pPr>
            <w:r w:rsidRPr="009965F5">
              <w:rPr>
                <w:rFonts w:ascii="Comic Sans MS" w:hAnsi="Comic Sans MS" w:cs="Tahoma"/>
              </w:rPr>
              <w:t>Mein/ unser Beitrag</w:t>
            </w:r>
          </w:p>
        </w:tc>
      </w:tr>
      <w:tr w:rsidR="00EF1AFA" w:rsidRPr="009965F5" w14:paraId="7153F212" w14:textId="77777777" w:rsidTr="00E130EE">
        <w:tc>
          <w:tcPr>
            <w:tcW w:w="2518" w:type="dxa"/>
            <w:vAlign w:val="center"/>
          </w:tcPr>
          <w:p w14:paraId="3C993A85" w14:textId="77777777" w:rsidR="00EF1AFA" w:rsidRPr="009965F5" w:rsidRDefault="00EF1AFA" w:rsidP="002A7BEF">
            <w:pPr>
              <w:rPr>
                <w:rFonts w:ascii="Comic Sans MS" w:hAnsi="Comic Sans MS" w:cs="Tahoma"/>
              </w:rPr>
            </w:pPr>
            <w:r w:rsidRPr="009965F5">
              <w:rPr>
                <w:rFonts w:ascii="Comic Sans MS" w:hAnsi="Comic Sans MS" w:cs="Tahoma"/>
              </w:rPr>
              <w:t xml:space="preserve">Hitze in der Stadt ist gefährlich </w:t>
            </w:r>
          </w:p>
        </w:tc>
        <w:tc>
          <w:tcPr>
            <w:tcW w:w="2410" w:type="dxa"/>
            <w:vAlign w:val="center"/>
          </w:tcPr>
          <w:p w14:paraId="5D66CC71" w14:textId="35B23CB3" w:rsidR="00EF1AFA" w:rsidRPr="009965F5" w:rsidRDefault="000312D6" w:rsidP="009965F5">
            <w:pPr>
              <w:numPr>
                <w:ilvl w:val="0"/>
                <w:numId w:val="35"/>
              </w:num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k</w:t>
            </w:r>
            <w:r w:rsidR="00EF1AFA" w:rsidRPr="009965F5">
              <w:rPr>
                <w:rFonts w:ascii="Comic Sans MS" w:hAnsi="Comic Sans MS" w:cs="Tahoma"/>
              </w:rPr>
              <w:t>ühle Luft</w:t>
            </w:r>
          </w:p>
          <w:p w14:paraId="4BBDF9DF" w14:textId="78E9322A" w:rsidR="00EF1AFA" w:rsidRPr="009965F5" w:rsidRDefault="000312D6" w:rsidP="009965F5">
            <w:pPr>
              <w:numPr>
                <w:ilvl w:val="0"/>
                <w:numId w:val="35"/>
              </w:num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m</w:t>
            </w:r>
            <w:r w:rsidR="00EF1AFA" w:rsidRPr="009965F5">
              <w:rPr>
                <w:rFonts w:ascii="Comic Sans MS" w:hAnsi="Comic Sans MS" w:cs="Tahoma"/>
              </w:rPr>
              <w:t>ehr Pflanzen</w:t>
            </w:r>
          </w:p>
          <w:p w14:paraId="5227AC4A" w14:textId="77777777" w:rsidR="00EF1AFA" w:rsidRPr="009965F5" w:rsidRDefault="00EF1AFA" w:rsidP="009965F5">
            <w:pPr>
              <w:numPr>
                <w:ilvl w:val="0"/>
                <w:numId w:val="35"/>
              </w:numPr>
              <w:rPr>
                <w:rFonts w:ascii="Comic Sans MS" w:hAnsi="Comic Sans MS" w:cs="Tahoma"/>
              </w:rPr>
            </w:pPr>
            <w:r w:rsidRPr="009965F5">
              <w:rPr>
                <w:rFonts w:ascii="Comic Sans MS" w:hAnsi="Comic Sans MS" w:cs="Tahoma"/>
              </w:rPr>
              <w:t>Bäume und Sträucher für Schatten und bessere Luft</w:t>
            </w:r>
          </w:p>
        </w:tc>
        <w:tc>
          <w:tcPr>
            <w:tcW w:w="4358" w:type="dxa"/>
          </w:tcPr>
          <w:p w14:paraId="57096946" w14:textId="77777777" w:rsidR="00EF1AFA" w:rsidRPr="009965F5" w:rsidRDefault="00EF1AFA" w:rsidP="009965F5">
            <w:pPr>
              <w:numPr>
                <w:ilvl w:val="0"/>
                <w:numId w:val="36"/>
              </w:numPr>
              <w:rPr>
                <w:rFonts w:ascii="Comic Sans MS" w:hAnsi="Comic Sans MS" w:cs="Tahoma"/>
              </w:rPr>
            </w:pPr>
            <w:r w:rsidRPr="009965F5">
              <w:rPr>
                <w:rFonts w:ascii="Comic Sans MS" w:hAnsi="Comic Sans MS" w:cs="Tahoma"/>
              </w:rPr>
              <w:t xml:space="preserve">Erste Hilfe </w:t>
            </w:r>
            <w:r w:rsidR="002A7BEF" w:rsidRPr="009965F5">
              <w:rPr>
                <w:rFonts w:ascii="Comic Sans MS" w:hAnsi="Comic Sans MS" w:cs="Tahoma"/>
              </w:rPr>
              <w:t>lernen</w:t>
            </w:r>
          </w:p>
          <w:p w14:paraId="1F188CD5" w14:textId="610C210F" w:rsidR="002A7BEF" w:rsidRPr="009965F5" w:rsidRDefault="000312D6" w:rsidP="009965F5">
            <w:pPr>
              <w:numPr>
                <w:ilvl w:val="0"/>
                <w:numId w:val="36"/>
              </w:num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a</w:t>
            </w:r>
            <w:r w:rsidR="00E13EDC">
              <w:rPr>
                <w:rFonts w:ascii="Comic Sans MS" w:hAnsi="Comic Sans MS" w:cs="Tahoma"/>
              </w:rPr>
              <w:t xml:space="preserve">uf mich und </w:t>
            </w:r>
            <w:r>
              <w:rPr>
                <w:rFonts w:ascii="Comic Sans MS" w:hAnsi="Comic Sans MS" w:cs="Tahoma"/>
              </w:rPr>
              <w:t>a</w:t>
            </w:r>
            <w:r w:rsidR="002A7BEF" w:rsidRPr="009965F5">
              <w:rPr>
                <w:rFonts w:ascii="Comic Sans MS" w:hAnsi="Comic Sans MS" w:cs="Tahoma"/>
              </w:rPr>
              <w:t>ndere achten</w:t>
            </w:r>
          </w:p>
          <w:p w14:paraId="0BDF7829" w14:textId="77777777" w:rsidR="00EF1AFA" w:rsidRPr="009965F5" w:rsidRDefault="00EF1AFA" w:rsidP="009965F5">
            <w:pPr>
              <w:numPr>
                <w:ilvl w:val="0"/>
                <w:numId w:val="36"/>
              </w:numPr>
              <w:rPr>
                <w:rFonts w:ascii="Comic Sans MS" w:hAnsi="Comic Sans MS" w:cs="Tahoma"/>
              </w:rPr>
            </w:pPr>
            <w:r w:rsidRPr="009965F5">
              <w:rPr>
                <w:rFonts w:ascii="Comic Sans MS" w:hAnsi="Comic Sans MS" w:cs="Tahoma"/>
              </w:rPr>
              <w:t>Räume kühl halten</w:t>
            </w:r>
            <w:r w:rsidR="002A7BEF" w:rsidRPr="009965F5">
              <w:rPr>
                <w:rFonts w:ascii="Comic Sans MS" w:hAnsi="Comic Sans MS" w:cs="Tahoma"/>
              </w:rPr>
              <w:t xml:space="preserve"> (Vorhänge, Türen und Fenster zu bei Sonne)</w:t>
            </w:r>
          </w:p>
          <w:p w14:paraId="171179E4" w14:textId="77777777" w:rsidR="002A7BEF" w:rsidRPr="009965F5" w:rsidRDefault="00236E2E" w:rsidP="009965F5">
            <w:pPr>
              <w:numPr>
                <w:ilvl w:val="0"/>
                <w:numId w:val="36"/>
              </w:num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Schulgarten oder Schulb</w:t>
            </w:r>
            <w:r w:rsidR="002A7BEF" w:rsidRPr="009965F5">
              <w:rPr>
                <w:rFonts w:ascii="Comic Sans MS" w:hAnsi="Comic Sans MS" w:cs="Tahoma"/>
              </w:rPr>
              <w:t>eete anlegen</w:t>
            </w:r>
            <w:r w:rsidR="001C4ACB" w:rsidRPr="009965F5">
              <w:rPr>
                <w:rFonts w:ascii="Comic Sans MS" w:hAnsi="Comic Sans MS" w:cs="Tahoma"/>
              </w:rPr>
              <w:t xml:space="preserve"> (Regentonnen zum Bewässern)</w:t>
            </w:r>
          </w:p>
          <w:p w14:paraId="147DCDC3" w14:textId="77777777" w:rsidR="002A7BEF" w:rsidRPr="009965F5" w:rsidRDefault="002A7BEF" w:rsidP="009965F5">
            <w:pPr>
              <w:numPr>
                <w:ilvl w:val="0"/>
                <w:numId w:val="36"/>
              </w:numPr>
              <w:rPr>
                <w:rFonts w:ascii="Comic Sans MS" w:hAnsi="Comic Sans MS" w:cs="Tahoma"/>
              </w:rPr>
            </w:pPr>
            <w:r w:rsidRPr="009965F5">
              <w:rPr>
                <w:rFonts w:ascii="Comic Sans MS" w:hAnsi="Comic Sans MS" w:cs="Tahoma"/>
              </w:rPr>
              <w:t>Sonnensegel für Schatten</w:t>
            </w:r>
          </w:p>
          <w:p w14:paraId="394B7294" w14:textId="77777777" w:rsidR="002A7BEF" w:rsidRPr="009965F5" w:rsidRDefault="002A7BEF" w:rsidP="009965F5">
            <w:pPr>
              <w:numPr>
                <w:ilvl w:val="0"/>
                <w:numId w:val="36"/>
              </w:numPr>
              <w:rPr>
                <w:rFonts w:ascii="Comic Sans MS" w:hAnsi="Comic Sans MS" w:cs="Tahoma"/>
              </w:rPr>
            </w:pPr>
            <w:r w:rsidRPr="009965F5">
              <w:rPr>
                <w:rFonts w:ascii="Comic Sans MS" w:hAnsi="Comic Sans MS" w:cs="Tahoma"/>
              </w:rPr>
              <w:t>Wasserspender anschaffen</w:t>
            </w:r>
          </w:p>
          <w:p w14:paraId="1E776F36" w14:textId="77777777" w:rsidR="002A7BEF" w:rsidRPr="009965F5" w:rsidRDefault="002A7BEF" w:rsidP="009965F5">
            <w:pPr>
              <w:numPr>
                <w:ilvl w:val="0"/>
                <w:numId w:val="36"/>
              </w:numPr>
              <w:rPr>
                <w:rFonts w:ascii="Comic Sans MS" w:hAnsi="Comic Sans MS" w:cs="Tahoma"/>
              </w:rPr>
            </w:pPr>
            <w:r w:rsidRPr="009965F5">
              <w:rPr>
                <w:rFonts w:ascii="Comic Sans MS" w:hAnsi="Comic Sans MS" w:cs="Tahoma"/>
              </w:rPr>
              <w:t>Trinknäpfe für Tiere aufstellen</w:t>
            </w:r>
          </w:p>
          <w:p w14:paraId="66F21D1E" w14:textId="77777777" w:rsidR="002A7BEF" w:rsidRPr="009965F5" w:rsidRDefault="002A7BEF" w:rsidP="009965F5">
            <w:pPr>
              <w:numPr>
                <w:ilvl w:val="0"/>
                <w:numId w:val="36"/>
              </w:numPr>
              <w:rPr>
                <w:rFonts w:ascii="Comic Sans MS" w:hAnsi="Comic Sans MS" w:cs="Tahoma"/>
              </w:rPr>
            </w:pPr>
            <w:r w:rsidRPr="009965F5">
              <w:rPr>
                <w:rFonts w:ascii="Comic Sans MS" w:hAnsi="Comic Sans MS" w:cs="Tahoma"/>
              </w:rPr>
              <w:t>…</w:t>
            </w:r>
          </w:p>
        </w:tc>
      </w:tr>
      <w:tr w:rsidR="002A7BEF" w:rsidRPr="009965F5" w14:paraId="5F6D4F7D" w14:textId="77777777" w:rsidTr="00E130EE">
        <w:tc>
          <w:tcPr>
            <w:tcW w:w="2518" w:type="dxa"/>
            <w:vAlign w:val="center"/>
          </w:tcPr>
          <w:p w14:paraId="3C7A8524" w14:textId="77777777" w:rsidR="002A7BEF" w:rsidRPr="009965F5" w:rsidRDefault="00E130EE" w:rsidP="00E130EE">
            <w:p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 xml:space="preserve">Starker Regen und Überschwemmungen </w:t>
            </w:r>
          </w:p>
        </w:tc>
        <w:tc>
          <w:tcPr>
            <w:tcW w:w="2410" w:type="dxa"/>
            <w:vAlign w:val="center"/>
          </w:tcPr>
          <w:p w14:paraId="43527F6F" w14:textId="77777777" w:rsidR="002A7BEF" w:rsidRPr="009965F5" w:rsidRDefault="001C4ACB" w:rsidP="009965F5">
            <w:pPr>
              <w:numPr>
                <w:ilvl w:val="0"/>
                <w:numId w:val="37"/>
              </w:numPr>
              <w:rPr>
                <w:rFonts w:ascii="Comic Sans MS" w:hAnsi="Comic Sans MS" w:cs="Tahoma"/>
              </w:rPr>
            </w:pPr>
            <w:r w:rsidRPr="009965F5">
              <w:rPr>
                <w:rFonts w:ascii="Comic Sans MS" w:hAnsi="Comic Sans MS" w:cs="Tahoma"/>
              </w:rPr>
              <w:t>Höher</w:t>
            </w:r>
            <w:r w:rsidR="007C7C13">
              <w:rPr>
                <w:rFonts w:ascii="Comic Sans MS" w:hAnsi="Comic Sans MS" w:cs="Tahoma"/>
              </w:rPr>
              <w:t>e</w:t>
            </w:r>
            <w:r w:rsidRPr="009965F5">
              <w:rPr>
                <w:rFonts w:ascii="Comic Sans MS" w:hAnsi="Comic Sans MS" w:cs="Tahoma"/>
              </w:rPr>
              <w:t xml:space="preserve"> Dämme an Flüssen</w:t>
            </w:r>
          </w:p>
          <w:p w14:paraId="4EEF987E" w14:textId="77777777" w:rsidR="001C4ACB" w:rsidRPr="009965F5" w:rsidRDefault="001C4ACB" w:rsidP="009965F5">
            <w:pPr>
              <w:numPr>
                <w:ilvl w:val="0"/>
                <w:numId w:val="37"/>
              </w:numPr>
              <w:rPr>
                <w:rFonts w:ascii="Comic Sans MS" w:hAnsi="Comic Sans MS" w:cs="Tahoma"/>
              </w:rPr>
            </w:pPr>
            <w:r w:rsidRPr="009965F5">
              <w:rPr>
                <w:rFonts w:ascii="Comic Sans MS" w:hAnsi="Comic Sans MS" w:cs="Tahoma"/>
              </w:rPr>
              <w:t>Flächen für das Wasser schaffen, auf denen es keinen Schaden anrichten kann</w:t>
            </w:r>
          </w:p>
        </w:tc>
        <w:tc>
          <w:tcPr>
            <w:tcW w:w="4358" w:type="dxa"/>
            <w:vAlign w:val="center"/>
          </w:tcPr>
          <w:p w14:paraId="58BA0B70" w14:textId="77777777" w:rsidR="002A7BEF" w:rsidRPr="009965F5" w:rsidRDefault="001C4ACB" w:rsidP="009965F5">
            <w:pPr>
              <w:numPr>
                <w:ilvl w:val="0"/>
                <w:numId w:val="37"/>
              </w:numPr>
              <w:rPr>
                <w:rFonts w:ascii="Comic Sans MS" w:hAnsi="Comic Sans MS" w:cs="Tahoma"/>
              </w:rPr>
            </w:pPr>
            <w:r w:rsidRPr="009965F5">
              <w:rPr>
                <w:rFonts w:ascii="Comic Sans MS" w:hAnsi="Comic Sans MS" w:cs="Tahoma"/>
              </w:rPr>
              <w:t>Regentonnen</w:t>
            </w:r>
            <w:r w:rsidR="00D752CB">
              <w:rPr>
                <w:rFonts w:ascii="Comic Sans MS" w:hAnsi="Comic Sans MS" w:cs="Tahoma"/>
              </w:rPr>
              <w:t xml:space="preserve"> speichern Wasser</w:t>
            </w:r>
          </w:p>
          <w:p w14:paraId="7455B694" w14:textId="77777777" w:rsidR="001C4ACB" w:rsidRPr="009965F5" w:rsidRDefault="001C4ACB" w:rsidP="009965F5">
            <w:pPr>
              <w:numPr>
                <w:ilvl w:val="0"/>
                <w:numId w:val="37"/>
              </w:numPr>
              <w:rPr>
                <w:rFonts w:ascii="Comic Sans MS" w:hAnsi="Comic Sans MS" w:cs="Tahoma"/>
              </w:rPr>
            </w:pPr>
            <w:r w:rsidRPr="009965F5">
              <w:rPr>
                <w:rFonts w:ascii="Comic Sans MS" w:hAnsi="Comic Sans MS" w:cs="Tahoma"/>
              </w:rPr>
              <w:t>Beton wegnehmen, damit Wasser in den Boden kann</w:t>
            </w:r>
          </w:p>
          <w:p w14:paraId="174A4561" w14:textId="760FA551" w:rsidR="001C4ACB" w:rsidRPr="009965F5" w:rsidRDefault="000312D6" w:rsidP="009965F5">
            <w:pPr>
              <w:numPr>
                <w:ilvl w:val="0"/>
                <w:numId w:val="37"/>
              </w:num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m</w:t>
            </w:r>
            <w:r w:rsidR="001C4ACB" w:rsidRPr="009965F5">
              <w:rPr>
                <w:rFonts w:ascii="Comic Sans MS" w:hAnsi="Comic Sans MS" w:cs="Tahoma"/>
              </w:rPr>
              <w:t>it Rinnen Wasser von Türen wegleiten</w:t>
            </w:r>
          </w:p>
          <w:p w14:paraId="17544639" w14:textId="0502FF4F" w:rsidR="001C4ACB" w:rsidRPr="009965F5" w:rsidRDefault="000312D6" w:rsidP="009965F5">
            <w:pPr>
              <w:numPr>
                <w:ilvl w:val="0"/>
                <w:numId w:val="37"/>
              </w:numPr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s</w:t>
            </w:r>
            <w:r w:rsidR="001C4ACB" w:rsidRPr="009965F5">
              <w:rPr>
                <w:rFonts w:ascii="Comic Sans MS" w:hAnsi="Comic Sans MS" w:cs="Tahoma"/>
              </w:rPr>
              <w:t>chwimmen lernen</w:t>
            </w:r>
          </w:p>
          <w:p w14:paraId="1716C416" w14:textId="77777777" w:rsidR="001C4ACB" w:rsidRPr="009965F5" w:rsidRDefault="001C4ACB" w:rsidP="009965F5">
            <w:pPr>
              <w:numPr>
                <w:ilvl w:val="0"/>
                <w:numId w:val="37"/>
              </w:numPr>
              <w:rPr>
                <w:rFonts w:ascii="Comic Sans MS" w:hAnsi="Comic Sans MS" w:cs="Tahoma"/>
              </w:rPr>
            </w:pPr>
            <w:r w:rsidRPr="009965F5">
              <w:rPr>
                <w:rFonts w:ascii="Comic Sans MS" w:hAnsi="Comic Sans MS" w:cs="Tahoma"/>
              </w:rPr>
              <w:t>…</w:t>
            </w:r>
          </w:p>
        </w:tc>
      </w:tr>
      <w:tr w:rsidR="001C4ACB" w:rsidRPr="009965F5" w14:paraId="044EE6DD" w14:textId="77777777" w:rsidTr="00E130EE">
        <w:tc>
          <w:tcPr>
            <w:tcW w:w="2518" w:type="dxa"/>
            <w:vAlign w:val="center"/>
          </w:tcPr>
          <w:p w14:paraId="7F8F63E5" w14:textId="77777777" w:rsidR="001C4ACB" w:rsidRPr="009965F5" w:rsidRDefault="001C4ACB" w:rsidP="001C4ACB">
            <w:pPr>
              <w:rPr>
                <w:rFonts w:ascii="Comic Sans MS" w:hAnsi="Comic Sans MS" w:cs="Tahoma"/>
              </w:rPr>
            </w:pPr>
            <w:r w:rsidRPr="009965F5">
              <w:rPr>
                <w:rFonts w:ascii="Comic Sans MS" w:hAnsi="Comic Sans MS" w:cs="Tahoma"/>
              </w:rPr>
              <w:t>Trockenheit und Dürre</w:t>
            </w:r>
          </w:p>
        </w:tc>
        <w:tc>
          <w:tcPr>
            <w:tcW w:w="2410" w:type="dxa"/>
            <w:vAlign w:val="center"/>
          </w:tcPr>
          <w:p w14:paraId="3AF84134" w14:textId="77777777" w:rsidR="001C4ACB" w:rsidRPr="009965F5" w:rsidRDefault="001C4ACB" w:rsidP="009965F5">
            <w:pPr>
              <w:numPr>
                <w:ilvl w:val="0"/>
                <w:numId w:val="37"/>
              </w:numPr>
              <w:rPr>
                <w:rFonts w:ascii="Comic Sans MS" w:hAnsi="Comic Sans MS" w:cs="Tahoma"/>
              </w:rPr>
            </w:pPr>
            <w:r w:rsidRPr="009965F5">
              <w:rPr>
                <w:rFonts w:ascii="Comic Sans MS" w:hAnsi="Comic Sans MS" w:cs="Tahoma"/>
              </w:rPr>
              <w:t>Pflanzen, die Trockenheit vertragen</w:t>
            </w:r>
          </w:p>
        </w:tc>
        <w:tc>
          <w:tcPr>
            <w:tcW w:w="4358" w:type="dxa"/>
            <w:vAlign w:val="center"/>
          </w:tcPr>
          <w:p w14:paraId="60EA28DA" w14:textId="77777777" w:rsidR="001C4ACB" w:rsidRPr="009965F5" w:rsidRDefault="001C4ACB" w:rsidP="009965F5">
            <w:pPr>
              <w:numPr>
                <w:ilvl w:val="0"/>
                <w:numId w:val="37"/>
              </w:numPr>
              <w:rPr>
                <w:rFonts w:ascii="Comic Sans MS" w:hAnsi="Comic Sans MS" w:cs="Tahoma"/>
              </w:rPr>
            </w:pPr>
            <w:r w:rsidRPr="009965F5">
              <w:rPr>
                <w:rFonts w:ascii="Comic Sans MS" w:hAnsi="Comic Sans MS" w:cs="Tahoma"/>
              </w:rPr>
              <w:t>Wasser sparen</w:t>
            </w:r>
          </w:p>
          <w:p w14:paraId="122E1F8B" w14:textId="77777777" w:rsidR="001C4ACB" w:rsidRPr="009965F5" w:rsidRDefault="001C4ACB" w:rsidP="009965F5">
            <w:pPr>
              <w:numPr>
                <w:ilvl w:val="0"/>
                <w:numId w:val="37"/>
              </w:numPr>
              <w:rPr>
                <w:rFonts w:ascii="Comic Sans MS" w:hAnsi="Comic Sans MS" w:cs="Tahoma"/>
              </w:rPr>
            </w:pPr>
            <w:r w:rsidRPr="009965F5">
              <w:rPr>
                <w:rFonts w:ascii="Comic Sans MS" w:hAnsi="Comic Sans MS" w:cs="Tahoma"/>
              </w:rPr>
              <w:t>Pflanzen sparsam bewässern</w:t>
            </w:r>
          </w:p>
          <w:p w14:paraId="0E7CE400" w14:textId="77777777" w:rsidR="001C4ACB" w:rsidRPr="009965F5" w:rsidRDefault="001C4ACB" w:rsidP="009965F5">
            <w:pPr>
              <w:numPr>
                <w:ilvl w:val="0"/>
                <w:numId w:val="37"/>
              </w:numPr>
              <w:rPr>
                <w:rFonts w:ascii="Comic Sans MS" w:hAnsi="Comic Sans MS" w:cs="Tahoma"/>
              </w:rPr>
            </w:pPr>
            <w:r w:rsidRPr="009965F5">
              <w:rPr>
                <w:rFonts w:ascii="Comic Sans MS" w:hAnsi="Comic Sans MS" w:cs="Tahoma"/>
              </w:rPr>
              <w:t>Feuer löschen lernen</w:t>
            </w:r>
          </w:p>
          <w:p w14:paraId="684398EF" w14:textId="77777777" w:rsidR="001C4ACB" w:rsidRPr="009965F5" w:rsidRDefault="001C4ACB" w:rsidP="009965F5">
            <w:pPr>
              <w:numPr>
                <w:ilvl w:val="0"/>
                <w:numId w:val="37"/>
              </w:numPr>
              <w:rPr>
                <w:rFonts w:ascii="Comic Sans MS" w:hAnsi="Comic Sans MS" w:cs="Tahoma"/>
              </w:rPr>
            </w:pPr>
            <w:r w:rsidRPr="009965F5">
              <w:rPr>
                <w:rFonts w:ascii="Comic Sans MS" w:hAnsi="Comic Sans MS" w:cs="Tahoma"/>
              </w:rPr>
              <w:t>…</w:t>
            </w:r>
          </w:p>
        </w:tc>
      </w:tr>
    </w:tbl>
    <w:p w14:paraId="61FB5E30" w14:textId="4EEC6DF1" w:rsidR="007F0B4C" w:rsidRDefault="002A7BEF" w:rsidP="007F0B4C">
      <w:pPr>
        <w:spacing w:before="120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Ihr könnt auch Interviews </w:t>
      </w:r>
      <w:r w:rsidR="000312D6">
        <w:rPr>
          <w:rFonts w:ascii="Comic Sans MS" w:hAnsi="Comic Sans MS" w:cs="Tahoma"/>
        </w:rPr>
        <w:t>durchführen</w:t>
      </w:r>
      <w:r>
        <w:rPr>
          <w:rFonts w:ascii="Comic Sans MS" w:hAnsi="Comic Sans MS" w:cs="Tahoma"/>
        </w:rPr>
        <w:t xml:space="preserve"> oder einen Experten </w:t>
      </w:r>
      <w:r w:rsidR="007F0B4C">
        <w:rPr>
          <w:rFonts w:ascii="Comic Sans MS" w:hAnsi="Comic Sans MS" w:cs="Tahoma"/>
        </w:rPr>
        <w:t>befragen</w:t>
      </w:r>
      <w:r>
        <w:rPr>
          <w:rFonts w:ascii="Comic Sans MS" w:hAnsi="Comic Sans MS" w:cs="Tahoma"/>
        </w:rPr>
        <w:t>.</w:t>
      </w:r>
      <w:r w:rsidR="00A22B82">
        <w:rPr>
          <w:rFonts w:ascii="Comic Sans MS" w:hAnsi="Comic Sans MS" w:cs="Tahoma"/>
        </w:rPr>
        <w:t xml:space="preserve"> </w:t>
      </w:r>
    </w:p>
    <w:p w14:paraId="0359303B" w14:textId="77777777" w:rsidR="003A2E2B" w:rsidRPr="00066B4D" w:rsidRDefault="002A7BEF" w:rsidP="00E130EE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Gebt dann euer Wissen weiter, denn der Klimawandel betrifft alle!</w:t>
      </w:r>
      <w:r w:rsidR="007F0B4C" w:rsidRPr="00506072">
        <w:rPr>
          <w:rFonts w:ascii="Comic Sans MS" w:hAnsi="Comic Sans MS" w:cs="Tahoma"/>
          <w:sz w:val="10"/>
          <w:szCs w:val="10"/>
        </w:rPr>
        <w:t xml:space="preserve"> </w:t>
      </w:r>
    </w:p>
    <w:sectPr w:rsidR="003A2E2B" w:rsidRPr="00066B4D" w:rsidSect="007F2D13">
      <w:headerReference w:type="default" r:id="rId9"/>
      <w:footerReference w:type="default" r:id="rId10"/>
      <w:pgSz w:w="11906" w:h="16838" w:code="9"/>
      <w:pgMar w:top="1418" w:right="1418" w:bottom="113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9FB20" w14:textId="77777777" w:rsidR="00652AD0" w:rsidRDefault="00652AD0">
      <w:r>
        <w:separator/>
      </w:r>
    </w:p>
  </w:endnote>
  <w:endnote w:type="continuationSeparator" w:id="0">
    <w:p w14:paraId="28005A77" w14:textId="77777777" w:rsidR="00652AD0" w:rsidRDefault="0065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9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863"/>
      <w:gridCol w:w="3940"/>
      <w:gridCol w:w="4876"/>
    </w:tblGrid>
    <w:tr w:rsidR="007F2D13" w:rsidRPr="001859FD" w14:paraId="250311EB" w14:textId="77777777">
      <w:trPr>
        <w:trHeight w:val="591"/>
      </w:trPr>
      <w:tc>
        <w:tcPr>
          <w:tcW w:w="863" w:type="dxa"/>
          <w:shd w:val="clear" w:color="auto" w:fill="auto"/>
        </w:tcPr>
        <w:p w14:paraId="29A54896" w14:textId="77777777" w:rsidR="007F2D13" w:rsidRDefault="007F0B4C" w:rsidP="00C55824">
          <w:pPr>
            <w:pStyle w:val="Fuzeile"/>
          </w:pPr>
          <w:r>
            <w:rPr>
              <w:noProof/>
              <w:color w:val="0000FF"/>
            </w:rPr>
            <w:drawing>
              <wp:inline distT="0" distB="0" distL="0" distR="0" wp14:anchorId="389C187F" wp14:editId="5764A105">
                <wp:extent cx="342900" cy="352425"/>
                <wp:effectExtent l="19050" t="0" r="0" b="0"/>
                <wp:docPr id="3" name="Bild 3" descr="Hamburger_Bildungsserver">
                  <a:hlinkClick xmlns:a="http://schemas.openxmlformats.org/drawingml/2006/main" r:id="rId1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amburger_Bildungsserv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 l="4259" t="26060" r="70673" b="273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0" w:type="dxa"/>
          <w:shd w:val="clear" w:color="auto" w:fill="auto"/>
          <w:vAlign w:val="center"/>
        </w:tcPr>
        <w:p w14:paraId="44DE6840" w14:textId="77777777" w:rsidR="007F2D13" w:rsidRPr="005B2283" w:rsidRDefault="007F2D13" w:rsidP="00C55824">
          <w:pPr>
            <w:pStyle w:val="Fuzeile"/>
            <w:rPr>
              <w:rFonts w:ascii="Verdana" w:hAnsi="Verdana" w:cs="Tahoma"/>
              <w:sz w:val="20"/>
              <w:szCs w:val="20"/>
            </w:rPr>
          </w:pPr>
          <w:r w:rsidRPr="001859FD">
            <w:rPr>
              <w:rFonts w:ascii="Verdana" w:hAnsi="Verdana"/>
              <w:sz w:val="20"/>
              <w:szCs w:val="20"/>
            </w:rPr>
            <w:t>©Hamburger Bildungsserver 2</w:t>
          </w:r>
          <w:r w:rsidRPr="00387B3C">
            <w:rPr>
              <w:rFonts w:ascii="Verdana" w:hAnsi="Verdana"/>
              <w:sz w:val="20"/>
              <w:szCs w:val="20"/>
            </w:rPr>
            <w:t>0</w:t>
          </w:r>
          <w:r w:rsidR="005B2283">
            <w:rPr>
              <w:rFonts w:ascii="Verdana" w:hAnsi="Verdana" w:cs="Tahoma"/>
              <w:sz w:val="20"/>
              <w:szCs w:val="20"/>
            </w:rPr>
            <w:t>24</w:t>
          </w:r>
          <w:r w:rsidRPr="00387B3C">
            <w:rPr>
              <w:rFonts w:ascii="Verdana" w:hAnsi="Verdana"/>
              <w:sz w:val="20"/>
              <w:szCs w:val="20"/>
            </w:rPr>
            <w:t xml:space="preserve"> </w:t>
          </w:r>
        </w:p>
      </w:tc>
      <w:tc>
        <w:tcPr>
          <w:tcW w:w="4876" w:type="dxa"/>
          <w:shd w:val="clear" w:color="auto" w:fill="auto"/>
          <w:vAlign w:val="center"/>
        </w:tcPr>
        <w:p w14:paraId="23523D36" w14:textId="77777777" w:rsidR="007F2D13" w:rsidRPr="001859FD" w:rsidRDefault="001418E3" w:rsidP="00C55824">
          <w:pPr>
            <w:pStyle w:val="Fuzeile"/>
            <w:jc w:val="right"/>
            <w:rPr>
              <w:rFonts w:ascii="Verdana" w:hAnsi="Verdana"/>
              <w:b/>
              <w:sz w:val="20"/>
              <w:szCs w:val="20"/>
            </w:rPr>
          </w:pPr>
          <w:r w:rsidRPr="001859FD">
            <w:rPr>
              <w:rStyle w:val="Seitenzahl"/>
              <w:rFonts w:ascii="Verdana" w:hAnsi="Verdana"/>
              <w:b/>
            </w:rPr>
            <w:fldChar w:fldCharType="begin"/>
          </w:r>
          <w:r w:rsidR="007F2D13" w:rsidRPr="001859FD">
            <w:rPr>
              <w:rStyle w:val="Seitenzahl"/>
              <w:rFonts w:ascii="Verdana" w:hAnsi="Verdana"/>
              <w:b/>
            </w:rPr>
            <w:instrText xml:space="preserve"> PAGE </w:instrText>
          </w:r>
          <w:r w:rsidRPr="001859FD">
            <w:rPr>
              <w:rStyle w:val="Seitenzahl"/>
              <w:rFonts w:ascii="Verdana" w:hAnsi="Verdana"/>
              <w:b/>
            </w:rPr>
            <w:fldChar w:fldCharType="separate"/>
          </w:r>
          <w:r w:rsidR="00B76FC6">
            <w:rPr>
              <w:rStyle w:val="Seitenzahl"/>
              <w:rFonts w:ascii="Verdana" w:hAnsi="Verdana"/>
              <w:b/>
              <w:noProof/>
            </w:rPr>
            <w:t>1</w:t>
          </w:r>
          <w:r w:rsidRPr="001859FD">
            <w:rPr>
              <w:rStyle w:val="Seitenzahl"/>
              <w:rFonts w:ascii="Verdana" w:hAnsi="Verdana"/>
              <w:b/>
            </w:rPr>
            <w:fldChar w:fldCharType="end"/>
          </w:r>
        </w:p>
      </w:tc>
    </w:tr>
  </w:tbl>
  <w:p w14:paraId="01D31AEC" w14:textId="77777777" w:rsidR="007F2D13" w:rsidRPr="007F2D13" w:rsidRDefault="007F2D13">
    <w:pPr>
      <w:pStyle w:val="Fuzeile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145E5" w14:textId="77777777" w:rsidR="00652AD0" w:rsidRDefault="00652AD0">
      <w:r>
        <w:separator/>
      </w:r>
    </w:p>
  </w:footnote>
  <w:footnote w:type="continuationSeparator" w:id="0">
    <w:p w14:paraId="10575740" w14:textId="77777777" w:rsidR="00652AD0" w:rsidRDefault="0065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7564"/>
      <w:gridCol w:w="1506"/>
    </w:tblGrid>
    <w:tr w:rsidR="007F2D13" w14:paraId="51B2B9F8" w14:textId="77777777">
      <w:tc>
        <w:tcPr>
          <w:tcW w:w="7848" w:type="dxa"/>
          <w:shd w:val="clear" w:color="auto" w:fill="auto"/>
          <w:vAlign w:val="bottom"/>
        </w:tcPr>
        <w:p w14:paraId="4ACC8B44" w14:textId="77777777" w:rsidR="007F2D13" w:rsidRPr="001859FD" w:rsidRDefault="002B33FE" w:rsidP="00C55824">
          <w:pPr>
            <w:pStyle w:val="Kopfzeile"/>
            <w:spacing w:before="160" w:after="100"/>
            <w:rPr>
              <w:rFonts w:ascii="Comic Sans MS" w:hAnsi="Comic Sans MS"/>
              <w:b/>
              <w:sz w:val="22"/>
              <w:szCs w:val="22"/>
            </w:rPr>
          </w:pPr>
          <w:r>
            <w:rPr>
              <w:rFonts w:ascii="Comic Sans MS" w:hAnsi="Comic Sans MS"/>
              <w:b/>
              <w:sz w:val="22"/>
              <w:szCs w:val="22"/>
            </w:rPr>
            <w:t>www.mauswiesel.bildung.hessen.de</w:t>
          </w:r>
        </w:p>
      </w:tc>
      <w:tc>
        <w:tcPr>
          <w:tcW w:w="1364" w:type="dxa"/>
          <w:vMerge w:val="restart"/>
          <w:tcBorders>
            <w:top w:val="nil"/>
            <w:bottom w:val="nil"/>
          </w:tcBorders>
          <w:shd w:val="clear" w:color="auto" w:fill="auto"/>
        </w:tcPr>
        <w:p w14:paraId="24079382" w14:textId="77777777" w:rsidR="007F2D13" w:rsidRDefault="007F0B4C" w:rsidP="00C55824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25022A28" wp14:editId="5F180C48">
                <wp:extent cx="790575" cy="809625"/>
                <wp:effectExtent l="19050" t="0" r="9525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F2D13" w14:paraId="03426A42" w14:textId="77777777">
      <w:tc>
        <w:tcPr>
          <w:tcW w:w="7848" w:type="dxa"/>
          <w:shd w:val="clear" w:color="auto" w:fill="auto"/>
        </w:tcPr>
        <w:p w14:paraId="50952D78" w14:textId="77777777" w:rsidR="007F2D13" w:rsidRPr="001859FD" w:rsidRDefault="00C37B6A" w:rsidP="00C55824">
          <w:pPr>
            <w:pStyle w:val="Kopfzeile"/>
            <w:spacing w:before="240"/>
            <w:rPr>
              <w:rFonts w:ascii="Comic Sans MS" w:hAnsi="Comic Sans MS"/>
              <w:i/>
              <w:sz w:val="28"/>
              <w:szCs w:val="28"/>
            </w:rPr>
          </w:pPr>
          <w:r>
            <w:rPr>
              <w:rFonts w:ascii="Comic Sans MS" w:hAnsi="Comic Sans MS"/>
              <w:sz w:val="28"/>
              <w:szCs w:val="28"/>
            </w:rPr>
            <w:t>Mensch und Treibhauseffekt</w:t>
          </w:r>
        </w:p>
      </w:tc>
      <w:tc>
        <w:tcPr>
          <w:tcW w:w="1364" w:type="dxa"/>
          <w:vMerge/>
          <w:tcBorders>
            <w:top w:val="nil"/>
            <w:bottom w:val="nil"/>
          </w:tcBorders>
          <w:shd w:val="clear" w:color="auto" w:fill="auto"/>
        </w:tcPr>
        <w:p w14:paraId="05FE2E49" w14:textId="77777777" w:rsidR="007F2D13" w:rsidRDefault="007F2D13" w:rsidP="00C55824">
          <w:pPr>
            <w:pStyle w:val="Kopfzeile"/>
          </w:pPr>
        </w:p>
      </w:tc>
    </w:tr>
  </w:tbl>
  <w:p w14:paraId="25F3213F" w14:textId="77777777" w:rsidR="007F2D13" w:rsidRPr="007F2D13" w:rsidRDefault="007F2D13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36E9"/>
    <w:multiLevelType w:val="hybridMultilevel"/>
    <w:tmpl w:val="AC360F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5EED"/>
    <w:multiLevelType w:val="hybridMultilevel"/>
    <w:tmpl w:val="D47C35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F0D7C"/>
    <w:multiLevelType w:val="hybridMultilevel"/>
    <w:tmpl w:val="0FEC1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24BE6"/>
    <w:multiLevelType w:val="hybridMultilevel"/>
    <w:tmpl w:val="DF125C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348D"/>
    <w:multiLevelType w:val="multilevel"/>
    <w:tmpl w:val="471434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A3204"/>
    <w:multiLevelType w:val="hybridMultilevel"/>
    <w:tmpl w:val="DDBC25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83A17"/>
    <w:multiLevelType w:val="hybridMultilevel"/>
    <w:tmpl w:val="AE7653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D3CBC"/>
    <w:multiLevelType w:val="hybridMultilevel"/>
    <w:tmpl w:val="81DA2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77F63"/>
    <w:multiLevelType w:val="hybridMultilevel"/>
    <w:tmpl w:val="F7D423F6"/>
    <w:lvl w:ilvl="0" w:tplc="D81EAF54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ahom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9D6FD5"/>
    <w:multiLevelType w:val="hybridMultilevel"/>
    <w:tmpl w:val="01660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E515D"/>
    <w:multiLevelType w:val="hybridMultilevel"/>
    <w:tmpl w:val="655862D0"/>
    <w:lvl w:ilvl="0" w:tplc="857EA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308FA"/>
    <w:multiLevelType w:val="hybridMultilevel"/>
    <w:tmpl w:val="180CCF10"/>
    <w:lvl w:ilvl="0" w:tplc="857EA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F4703"/>
    <w:multiLevelType w:val="hybridMultilevel"/>
    <w:tmpl w:val="2514F09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D3172B"/>
    <w:multiLevelType w:val="hybridMultilevel"/>
    <w:tmpl w:val="DD9C3C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C04A2"/>
    <w:multiLevelType w:val="hybridMultilevel"/>
    <w:tmpl w:val="DAB03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E42E5"/>
    <w:multiLevelType w:val="hybridMultilevel"/>
    <w:tmpl w:val="1BC6C3BE"/>
    <w:lvl w:ilvl="0" w:tplc="857EA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B135C"/>
    <w:multiLevelType w:val="hybridMultilevel"/>
    <w:tmpl w:val="E1D2CA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2F5713"/>
    <w:multiLevelType w:val="hybridMultilevel"/>
    <w:tmpl w:val="9B22F4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D4760B"/>
    <w:multiLevelType w:val="hybridMultilevel"/>
    <w:tmpl w:val="932C641A"/>
    <w:lvl w:ilvl="0" w:tplc="857EA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17970"/>
    <w:multiLevelType w:val="hybridMultilevel"/>
    <w:tmpl w:val="386632BA"/>
    <w:lvl w:ilvl="0" w:tplc="D81EAF54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ahom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F25B10"/>
    <w:multiLevelType w:val="hybridMultilevel"/>
    <w:tmpl w:val="7638DFC4"/>
    <w:lvl w:ilvl="0" w:tplc="7A9AD5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F66EBD"/>
    <w:multiLevelType w:val="multilevel"/>
    <w:tmpl w:val="342E1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EE3D95"/>
    <w:multiLevelType w:val="hybridMultilevel"/>
    <w:tmpl w:val="6E02D3B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712B8C"/>
    <w:multiLevelType w:val="hybridMultilevel"/>
    <w:tmpl w:val="963AA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568AC"/>
    <w:multiLevelType w:val="hybridMultilevel"/>
    <w:tmpl w:val="C4EE6FAA"/>
    <w:lvl w:ilvl="0" w:tplc="04070001">
      <w:start w:val="1"/>
      <w:numFmt w:val="bullet"/>
      <w:lvlText w:val=""/>
      <w:lvlJc w:val="left"/>
      <w:pPr>
        <w:ind w:left="-3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1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</w:abstractNum>
  <w:abstractNum w:abstractNumId="25" w15:restartNumberingAfterBreak="0">
    <w:nsid w:val="58092A84"/>
    <w:multiLevelType w:val="hybridMultilevel"/>
    <w:tmpl w:val="92729D4E"/>
    <w:lvl w:ilvl="0" w:tplc="857EA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E6136"/>
    <w:multiLevelType w:val="hybridMultilevel"/>
    <w:tmpl w:val="342E160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EF3DDB"/>
    <w:multiLevelType w:val="hybridMultilevel"/>
    <w:tmpl w:val="517C9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05042"/>
    <w:multiLevelType w:val="hybridMultilevel"/>
    <w:tmpl w:val="888011F8"/>
    <w:lvl w:ilvl="0" w:tplc="D81EAF5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D47DA"/>
    <w:multiLevelType w:val="hybridMultilevel"/>
    <w:tmpl w:val="8BCCB2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B718F"/>
    <w:multiLevelType w:val="hybridMultilevel"/>
    <w:tmpl w:val="865605F8"/>
    <w:lvl w:ilvl="0" w:tplc="D81EAF54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ahom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8B76DE"/>
    <w:multiLevelType w:val="hybridMultilevel"/>
    <w:tmpl w:val="F1920B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47A8F"/>
    <w:multiLevelType w:val="hybridMultilevel"/>
    <w:tmpl w:val="A360328E"/>
    <w:lvl w:ilvl="0" w:tplc="D81EAF5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134F7"/>
    <w:multiLevelType w:val="hybridMultilevel"/>
    <w:tmpl w:val="471434EA"/>
    <w:lvl w:ilvl="0" w:tplc="FB243C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7397A"/>
    <w:multiLevelType w:val="hybridMultilevel"/>
    <w:tmpl w:val="8E3404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C738C"/>
    <w:multiLevelType w:val="hybridMultilevel"/>
    <w:tmpl w:val="4454B2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E70B1"/>
    <w:multiLevelType w:val="hybridMultilevel"/>
    <w:tmpl w:val="EDEC2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59843">
    <w:abstractNumId w:val="0"/>
  </w:num>
  <w:num w:numId="2" w16cid:durableId="315230126">
    <w:abstractNumId w:val="22"/>
  </w:num>
  <w:num w:numId="3" w16cid:durableId="379281548">
    <w:abstractNumId w:val="17"/>
  </w:num>
  <w:num w:numId="4" w16cid:durableId="2109085012">
    <w:abstractNumId w:val="6"/>
  </w:num>
  <w:num w:numId="5" w16cid:durableId="985088925">
    <w:abstractNumId w:val="36"/>
  </w:num>
  <w:num w:numId="6" w16cid:durableId="1860002612">
    <w:abstractNumId w:val="9"/>
  </w:num>
  <w:num w:numId="7" w16cid:durableId="554194933">
    <w:abstractNumId w:val="27"/>
  </w:num>
  <w:num w:numId="8" w16cid:durableId="418789977">
    <w:abstractNumId w:val="23"/>
  </w:num>
  <w:num w:numId="9" w16cid:durableId="1986204131">
    <w:abstractNumId w:val="5"/>
  </w:num>
  <w:num w:numId="10" w16cid:durableId="1015038798">
    <w:abstractNumId w:val="29"/>
  </w:num>
  <w:num w:numId="11" w16cid:durableId="1051153918">
    <w:abstractNumId w:val="34"/>
  </w:num>
  <w:num w:numId="12" w16cid:durableId="1794442683">
    <w:abstractNumId w:val="3"/>
  </w:num>
  <w:num w:numId="13" w16cid:durableId="20668773">
    <w:abstractNumId w:val="35"/>
  </w:num>
  <w:num w:numId="14" w16cid:durableId="219753947">
    <w:abstractNumId w:val="31"/>
  </w:num>
  <w:num w:numId="15" w16cid:durableId="1505783283">
    <w:abstractNumId w:val="13"/>
  </w:num>
  <w:num w:numId="16" w16cid:durableId="525412380">
    <w:abstractNumId w:val="12"/>
  </w:num>
  <w:num w:numId="17" w16cid:durableId="1814567241">
    <w:abstractNumId w:val="26"/>
  </w:num>
  <w:num w:numId="18" w16cid:durableId="648167940">
    <w:abstractNumId w:val="21"/>
  </w:num>
  <w:num w:numId="19" w16cid:durableId="1342587812">
    <w:abstractNumId w:val="1"/>
  </w:num>
  <w:num w:numId="20" w16cid:durableId="342123229">
    <w:abstractNumId w:val="33"/>
  </w:num>
  <w:num w:numId="21" w16cid:durableId="1675569527">
    <w:abstractNumId w:val="4"/>
  </w:num>
  <w:num w:numId="22" w16cid:durableId="669719528">
    <w:abstractNumId w:val="15"/>
  </w:num>
  <w:num w:numId="23" w16cid:durableId="671950808">
    <w:abstractNumId w:val="18"/>
  </w:num>
  <w:num w:numId="24" w16cid:durableId="744759600">
    <w:abstractNumId w:val="25"/>
  </w:num>
  <w:num w:numId="25" w16cid:durableId="485895932">
    <w:abstractNumId w:val="10"/>
  </w:num>
  <w:num w:numId="26" w16cid:durableId="513153874">
    <w:abstractNumId w:val="11"/>
  </w:num>
  <w:num w:numId="27" w16cid:durableId="1228105795">
    <w:abstractNumId w:val="32"/>
  </w:num>
  <w:num w:numId="28" w16cid:durableId="1814984465">
    <w:abstractNumId w:val="28"/>
  </w:num>
  <w:num w:numId="29" w16cid:durableId="1080954307">
    <w:abstractNumId w:val="7"/>
  </w:num>
  <w:num w:numId="30" w16cid:durableId="1900633046">
    <w:abstractNumId w:val="14"/>
  </w:num>
  <w:num w:numId="31" w16cid:durableId="89351240">
    <w:abstractNumId w:val="16"/>
  </w:num>
  <w:num w:numId="32" w16cid:durableId="1733432093">
    <w:abstractNumId w:val="2"/>
  </w:num>
  <w:num w:numId="33" w16cid:durableId="2006669164">
    <w:abstractNumId w:val="24"/>
  </w:num>
  <w:num w:numId="34" w16cid:durableId="1017460807">
    <w:abstractNumId w:val="20"/>
  </w:num>
  <w:num w:numId="35" w16cid:durableId="529025651">
    <w:abstractNumId w:val="19"/>
  </w:num>
  <w:num w:numId="36" w16cid:durableId="1648851735">
    <w:abstractNumId w:val="30"/>
  </w:num>
  <w:num w:numId="37" w16cid:durableId="74398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C7"/>
    <w:rsid w:val="00006EAC"/>
    <w:rsid w:val="000312D6"/>
    <w:rsid w:val="00032E20"/>
    <w:rsid w:val="00036B8A"/>
    <w:rsid w:val="000478EA"/>
    <w:rsid w:val="00060513"/>
    <w:rsid w:val="00066B4D"/>
    <w:rsid w:val="00072E8D"/>
    <w:rsid w:val="00080C8A"/>
    <w:rsid w:val="00082601"/>
    <w:rsid w:val="00091587"/>
    <w:rsid w:val="000B0A89"/>
    <w:rsid w:val="000B1E34"/>
    <w:rsid w:val="000F1189"/>
    <w:rsid w:val="00102CAD"/>
    <w:rsid w:val="00103484"/>
    <w:rsid w:val="001126A0"/>
    <w:rsid w:val="00133AA8"/>
    <w:rsid w:val="00134D96"/>
    <w:rsid w:val="00140CCA"/>
    <w:rsid w:val="001418E3"/>
    <w:rsid w:val="0014325C"/>
    <w:rsid w:val="00150280"/>
    <w:rsid w:val="001552DD"/>
    <w:rsid w:val="0016007D"/>
    <w:rsid w:val="00162BD1"/>
    <w:rsid w:val="001674A3"/>
    <w:rsid w:val="0017466D"/>
    <w:rsid w:val="001859FD"/>
    <w:rsid w:val="001929E4"/>
    <w:rsid w:val="00193416"/>
    <w:rsid w:val="00197D58"/>
    <w:rsid w:val="001C4ACB"/>
    <w:rsid w:val="001D068F"/>
    <w:rsid w:val="001D32F0"/>
    <w:rsid w:val="001D7192"/>
    <w:rsid w:val="001E292E"/>
    <w:rsid w:val="001E3403"/>
    <w:rsid w:val="001E4AAA"/>
    <w:rsid w:val="00207D3C"/>
    <w:rsid w:val="00213B0B"/>
    <w:rsid w:val="00223F3B"/>
    <w:rsid w:val="00236E2E"/>
    <w:rsid w:val="00240C79"/>
    <w:rsid w:val="00245E8F"/>
    <w:rsid w:val="00270F6F"/>
    <w:rsid w:val="00271DC3"/>
    <w:rsid w:val="00274EEB"/>
    <w:rsid w:val="0028765A"/>
    <w:rsid w:val="00295B5C"/>
    <w:rsid w:val="00297795"/>
    <w:rsid w:val="002A7BEF"/>
    <w:rsid w:val="002B33FE"/>
    <w:rsid w:val="002C0AAF"/>
    <w:rsid w:val="002C1006"/>
    <w:rsid w:val="002D5E9D"/>
    <w:rsid w:val="00314B1D"/>
    <w:rsid w:val="0031772D"/>
    <w:rsid w:val="00333883"/>
    <w:rsid w:val="00335C67"/>
    <w:rsid w:val="003465CA"/>
    <w:rsid w:val="00355123"/>
    <w:rsid w:val="003564B5"/>
    <w:rsid w:val="003726AA"/>
    <w:rsid w:val="003812CD"/>
    <w:rsid w:val="003820C7"/>
    <w:rsid w:val="00387B3C"/>
    <w:rsid w:val="003901A8"/>
    <w:rsid w:val="003A2E2B"/>
    <w:rsid w:val="003A7B0A"/>
    <w:rsid w:val="003E0750"/>
    <w:rsid w:val="003F573A"/>
    <w:rsid w:val="003F5E83"/>
    <w:rsid w:val="00402D54"/>
    <w:rsid w:val="00405A9C"/>
    <w:rsid w:val="00414447"/>
    <w:rsid w:val="00417135"/>
    <w:rsid w:val="004213C6"/>
    <w:rsid w:val="00423244"/>
    <w:rsid w:val="004373AE"/>
    <w:rsid w:val="00453831"/>
    <w:rsid w:val="00456011"/>
    <w:rsid w:val="0045716A"/>
    <w:rsid w:val="00471971"/>
    <w:rsid w:val="00476B7E"/>
    <w:rsid w:val="00483A8F"/>
    <w:rsid w:val="00483BA9"/>
    <w:rsid w:val="00485E48"/>
    <w:rsid w:val="004A1F38"/>
    <w:rsid w:val="004B0397"/>
    <w:rsid w:val="004C653C"/>
    <w:rsid w:val="004C6848"/>
    <w:rsid w:val="004D515E"/>
    <w:rsid w:val="004E4849"/>
    <w:rsid w:val="004E4D40"/>
    <w:rsid w:val="004F7777"/>
    <w:rsid w:val="00506072"/>
    <w:rsid w:val="0052161D"/>
    <w:rsid w:val="00543EA7"/>
    <w:rsid w:val="00545B1F"/>
    <w:rsid w:val="0056573B"/>
    <w:rsid w:val="00567DC9"/>
    <w:rsid w:val="00592B34"/>
    <w:rsid w:val="005B2283"/>
    <w:rsid w:val="005B479A"/>
    <w:rsid w:val="005C51BC"/>
    <w:rsid w:val="005D11C3"/>
    <w:rsid w:val="005F4E12"/>
    <w:rsid w:val="00604005"/>
    <w:rsid w:val="00625C76"/>
    <w:rsid w:val="00632562"/>
    <w:rsid w:val="006444E5"/>
    <w:rsid w:val="00650B59"/>
    <w:rsid w:val="00652AD0"/>
    <w:rsid w:val="00660AD1"/>
    <w:rsid w:val="006617C8"/>
    <w:rsid w:val="00663417"/>
    <w:rsid w:val="00683E03"/>
    <w:rsid w:val="00685CA4"/>
    <w:rsid w:val="006A1BC4"/>
    <w:rsid w:val="006B1404"/>
    <w:rsid w:val="006C05B3"/>
    <w:rsid w:val="006C664A"/>
    <w:rsid w:val="006C78DF"/>
    <w:rsid w:val="006D3CF1"/>
    <w:rsid w:val="006E086B"/>
    <w:rsid w:val="0070407D"/>
    <w:rsid w:val="00707597"/>
    <w:rsid w:val="007129EC"/>
    <w:rsid w:val="00720043"/>
    <w:rsid w:val="00726461"/>
    <w:rsid w:val="00735F76"/>
    <w:rsid w:val="00737A55"/>
    <w:rsid w:val="0075441D"/>
    <w:rsid w:val="00754B2E"/>
    <w:rsid w:val="00766F78"/>
    <w:rsid w:val="0077137D"/>
    <w:rsid w:val="0077680A"/>
    <w:rsid w:val="00776B1B"/>
    <w:rsid w:val="00781421"/>
    <w:rsid w:val="00783193"/>
    <w:rsid w:val="00797C92"/>
    <w:rsid w:val="007A2360"/>
    <w:rsid w:val="007B3D70"/>
    <w:rsid w:val="007C7215"/>
    <w:rsid w:val="007C7C13"/>
    <w:rsid w:val="007C7F59"/>
    <w:rsid w:val="007D300F"/>
    <w:rsid w:val="007E171F"/>
    <w:rsid w:val="007E1F82"/>
    <w:rsid w:val="007E4840"/>
    <w:rsid w:val="007F0B4C"/>
    <w:rsid w:val="007F2D13"/>
    <w:rsid w:val="007F2D39"/>
    <w:rsid w:val="00803B00"/>
    <w:rsid w:val="0083595B"/>
    <w:rsid w:val="0084184B"/>
    <w:rsid w:val="008472CE"/>
    <w:rsid w:val="008531A2"/>
    <w:rsid w:val="00866CBD"/>
    <w:rsid w:val="00871D0C"/>
    <w:rsid w:val="008800CC"/>
    <w:rsid w:val="0088468C"/>
    <w:rsid w:val="008856C1"/>
    <w:rsid w:val="008B45E3"/>
    <w:rsid w:val="008B5A97"/>
    <w:rsid w:val="008C08E5"/>
    <w:rsid w:val="008E0EEB"/>
    <w:rsid w:val="008E14FC"/>
    <w:rsid w:val="008E35A8"/>
    <w:rsid w:val="008F181F"/>
    <w:rsid w:val="009063C7"/>
    <w:rsid w:val="00913C4F"/>
    <w:rsid w:val="00920EAE"/>
    <w:rsid w:val="009211C7"/>
    <w:rsid w:val="009250DE"/>
    <w:rsid w:val="00930C25"/>
    <w:rsid w:val="0093668C"/>
    <w:rsid w:val="009472A1"/>
    <w:rsid w:val="00950460"/>
    <w:rsid w:val="00950924"/>
    <w:rsid w:val="00953D65"/>
    <w:rsid w:val="00971C3B"/>
    <w:rsid w:val="0098416B"/>
    <w:rsid w:val="009903EF"/>
    <w:rsid w:val="009965F5"/>
    <w:rsid w:val="009A3E72"/>
    <w:rsid w:val="009A4D84"/>
    <w:rsid w:val="009A68EC"/>
    <w:rsid w:val="009B4985"/>
    <w:rsid w:val="009C71BC"/>
    <w:rsid w:val="009D0AA7"/>
    <w:rsid w:val="009E019F"/>
    <w:rsid w:val="009E2648"/>
    <w:rsid w:val="009F1A1C"/>
    <w:rsid w:val="00A158B0"/>
    <w:rsid w:val="00A22B82"/>
    <w:rsid w:val="00A23AE6"/>
    <w:rsid w:val="00A621EA"/>
    <w:rsid w:val="00A644B2"/>
    <w:rsid w:val="00A766DB"/>
    <w:rsid w:val="00AA1431"/>
    <w:rsid w:val="00AA3D93"/>
    <w:rsid w:val="00AA5F8F"/>
    <w:rsid w:val="00AA76AA"/>
    <w:rsid w:val="00AA7D63"/>
    <w:rsid w:val="00AC02DC"/>
    <w:rsid w:val="00AC2C85"/>
    <w:rsid w:val="00AD39DD"/>
    <w:rsid w:val="00AE3E98"/>
    <w:rsid w:val="00AE6E79"/>
    <w:rsid w:val="00AF1AA6"/>
    <w:rsid w:val="00B24FB4"/>
    <w:rsid w:val="00B46751"/>
    <w:rsid w:val="00B714E6"/>
    <w:rsid w:val="00B76FC6"/>
    <w:rsid w:val="00B77750"/>
    <w:rsid w:val="00B84954"/>
    <w:rsid w:val="00BA190F"/>
    <w:rsid w:val="00BA36D0"/>
    <w:rsid w:val="00BA6ED3"/>
    <w:rsid w:val="00BB4E53"/>
    <w:rsid w:val="00BD5606"/>
    <w:rsid w:val="00BE2CBF"/>
    <w:rsid w:val="00BF5A34"/>
    <w:rsid w:val="00C27D85"/>
    <w:rsid w:val="00C37B6A"/>
    <w:rsid w:val="00C434D0"/>
    <w:rsid w:val="00C55824"/>
    <w:rsid w:val="00C74F90"/>
    <w:rsid w:val="00C96010"/>
    <w:rsid w:val="00CD6F54"/>
    <w:rsid w:val="00CD6F88"/>
    <w:rsid w:val="00CD7E98"/>
    <w:rsid w:val="00CE6E90"/>
    <w:rsid w:val="00CF5A9F"/>
    <w:rsid w:val="00D06230"/>
    <w:rsid w:val="00D11EA3"/>
    <w:rsid w:val="00D51985"/>
    <w:rsid w:val="00D752CB"/>
    <w:rsid w:val="00D82459"/>
    <w:rsid w:val="00DB71AF"/>
    <w:rsid w:val="00DD2B8A"/>
    <w:rsid w:val="00DE29BD"/>
    <w:rsid w:val="00DE65A8"/>
    <w:rsid w:val="00DF3643"/>
    <w:rsid w:val="00DF7E64"/>
    <w:rsid w:val="00E130EE"/>
    <w:rsid w:val="00E13EDC"/>
    <w:rsid w:val="00E14B78"/>
    <w:rsid w:val="00E14FA5"/>
    <w:rsid w:val="00E2321D"/>
    <w:rsid w:val="00E24D6F"/>
    <w:rsid w:val="00E371B8"/>
    <w:rsid w:val="00E47D89"/>
    <w:rsid w:val="00E6156E"/>
    <w:rsid w:val="00E66E2F"/>
    <w:rsid w:val="00E83531"/>
    <w:rsid w:val="00E86897"/>
    <w:rsid w:val="00ED329B"/>
    <w:rsid w:val="00EF1AFA"/>
    <w:rsid w:val="00F02623"/>
    <w:rsid w:val="00F032EE"/>
    <w:rsid w:val="00F04867"/>
    <w:rsid w:val="00F051BE"/>
    <w:rsid w:val="00F07281"/>
    <w:rsid w:val="00F158E3"/>
    <w:rsid w:val="00F16472"/>
    <w:rsid w:val="00F256A4"/>
    <w:rsid w:val="00F3143C"/>
    <w:rsid w:val="00F33654"/>
    <w:rsid w:val="00F46D25"/>
    <w:rsid w:val="00F57B4C"/>
    <w:rsid w:val="00F64405"/>
    <w:rsid w:val="00FB1ECF"/>
    <w:rsid w:val="00FB40DE"/>
    <w:rsid w:val="00FC04A1"/>
    <w:rsid w:val="00FD03AA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DFE5E2"/>
  <w15:docId w15:val="{893B5FCB-62AD-403C-B422-A2C13D7F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50D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063C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63C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0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2C0AAF"/>
  </w:style>
  <w:style w:type="character" w:styleId="Hyperlink">
    <w:name w:val="Hyperlink"/>
    <w:rsid w:val="00A644B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066B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66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www.hamburger-bildungsserver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Drucke dir das Schaubild zur Papierherstellung aus</vt:lpstr>
    </vt:vector>
  </TitlesOfParts>
  <Company/>
  <LinksUpToDate>false</LinksUpToDate>
  <CharactersWithSpaces>1404</CharactersWithSpaces>
  <SharedDoc>false</SharedDoc>
  <HLinks>
    <vt:vector size="6" baseType="variant">
      <vt:variant>
        <vt:i4>8192124</vt:i4>
      </vt:variant>
      <vt:variant>
        <vt:i4>0</vt:i4>
      </vt:variant>
      <vt:variant>
        <vt:i4>0</vt:i4>
      </vt:variant>
      <vt:variant>
        <vt:i4>5</vt:i4>
      </vt:variant>
      <vt:variant>
        <vt:lpwstr>http://www.hamburger-bildungsserver.de/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Drucke dir das Schaubild zur Papierherstellung aus</dc:title>
  <dc:creator>Netz</dc:creator>
  <cp:lastModifiedBy>Kerstin Steinert-Kehr</cp:lastModifiedBy>
  <cp:revision>2</cp:revision>
  <cp:lastPrinted>2010-08-25T20:38:00Z</cp:lastPrinted>
  <dcterms:created xsi:type="dcterms:W3CDTF">2024-09-10T10:27:00Z</dcterms:created>
  <dcterms:modified xsi:type="dcterms:W3CDTF">2024-09-10T10:27:00Z</dcterms:modified>
</cp:coreProperties>
</file>